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tbl>
      <w:tblPr>
        <w:tblW w:w="9353" w:type="dxa"/>
        <w:jc w:val="left"/>
        <w:tblInd w:w="0" w:type="dxa"/>
        <w:tblBorders/>
        <w:tblCellMar>
          <w:top w:w="0" w:type="dxa"/>
          <w:left w:w="0" w:type="dxa"/>
          <w:bottom w:w="0" w:type="dxa"/>
          <w:right w:w="0" w:type="dxa"/>
        </w:tblCellMar>
      </w:tblPr>
      <w:tblGrid>
        <w:gridCol w:w="4326"/>
        <w:gridCol w:w="5027"/>
      </w:tblGrid>
      <w:tr xmlns:wp14="http://schemas.microsoft.com/office/word/2010/wordml" w14:paraId="256B06BE" wp14:textId="77777777">
        <w:trPr/>
        <w:tc>
          <w:tcPr>
            <w:tcW w:w="4326" w:type="dxa"/>
            <w:tcBorders/>
            <w:shd w:val="clear" w:fill="auto"/>
          </w:tcPr>
          <w:p w14:paraId="672A6659" wp14:textId="77777777">
            <w:pPr>
              <w:pStyle w:val="Normal"/>
              <w:rPr/>
            </w:pPr>
            <w:r>
              <w:rPr/>
              <w:drawing>
                <wp:inline xmlns:wp14="http://schemas.microsoft.com/office/word/2010/wordprocessingDrawing" distT="0" distB="0" distL="0" distR="0" wp14:anchorId="4E4284C9" wp14:editId="7777777">
                  <wp:extent cx="2458720" cy="2376805"/>
                  <wp:effectExtent l="0" t="0" r="0" b="0"/>
                  <wp:docPr id="1" name="Угловой штамп_под_колонтитул"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гловой штамп_под_колонтитул" descr=""/>
                          <pic:cNvPicPr>
                            <a:picLocks noChangeAspect="1" noChangeArrowheads="1"/>
                          </pic:cNvPicPr>
                        </pic:nvPicPr>
                        <pic:blipFill>
                          <a:blip r:embed="rId2"/>
                          <a:srcRect l="-14" t="-13" r="-14" b="8995"/>
                          <a:stretch>
                            <a:fillRect/>
                          </a:stretch>
                        </pic:blipFill>
                        <pic:spPr bwMode="auto">
                          <a:xfrm>
                            <a:off x="0" y="0"/>
                            <a:ext cx="2458720" cy="2376805"/>
                          </a:xfrm>
                          <a:prstGeom prst="rect">
                            <a:avLst/>
                          </a:prstGeom>
                        </pic:spPr>
                      </pic:pic>
                    </a:graphicData>
                  </a:graphic>
                </wp:inline>
              </w:drawing>
            </w:r>
          </w:p>
        </w:tc>
        <w:tc>
          <w:tcPr>
            <w:tcW w:w="5027" w:type="dxa"/>
            <w:tcBorders/>
            <w:shd w:val="clear" w:fill="auto"/>
          </w:tcPr>
          <w:tbl>
            <w:tblPr>
              <w:tblW w:w="4369" w:type="dxa"/>
              <w:jc w:val="left"/>
              <w:tblInd w:w="644" w:type="dxa"/>
              <w:tblBorders/>
              <w:tblCellMar>
                <w:top w:w="0" w:type="dxa"/>
                <w:left w:w="108" w:type="dxa"/>
                <w:bottom w:w="0" w:type="dxa"/>
                <w:right w:w="108" w:type="dxa"/>
              </w:tblCellMar>
            </w:tblPr>
            <w:tblGrid>
              <w:gridCol w:w="4369"/>
            </w:tblGrid>
            <w:tr w14:paraId="7BB5859A" wp14:textId="77777777">
              <w:trPr>
                <w:trHeight w:val="766" w:hRule="atLeast"/>
              </w:trPr>
              <w:tc>
                <w:tcPr>
                  <w:tcW w:w="4369" w:type="dxa"/>
                  <w:tcBorders/>
                  <w:shd w:val="clear" w:fill="auto"/>
                </w:tcPr>
                <w:p w14:paraId="72394050" wp14:textId="77777777">
                  <w:pPr>
                    <w:pStyle w:val="Normal"/>
                    <w:rPr>
                      <w:rFonts w:eastAsia="Courier New"/>
                      <w:sz w:val="28"/>
                    </w:rPr>
                  </w:pPr>
                  <w:r>
                    <w:rPr>
                      <w:rFonts w:eastAsia="Courier New"/>
                      <w:sz w:val="28"/>
                    </w:rPr>
                    <w:t>УТВЕРЖДАЮ</w:t>
                  </w:r>
                </w:p>
                <w:p w14:paraId="0A37501D" wp14:textId="77777777">
                  <w:pPr>
                    <w:pStyle w:val="Normal"/>
                    <w:rPr>
                      <w:rFonts w:eastAsia="Courier New"/>
                      <w:sz w:val="28"/>
                    </w:rPr>
                  </w:pPr>
                  <w:r>
                    <w:rPr>
                      <w:rFonts w:eastAsia="Courier New"/>
                      <w:sz w:val="28"/>
                    </w:rPr>
                  </w:r>
                </w:p>
                <w:p w14:paraId="2BC5E7B2" wp14:textId="77777777">
                  <w:pPr>
                    <w:pStyle w:val="Normal"/>
                    <w:rPr>
                      <w:rFonts w:eastAsia="Courier New"/>
                      <w:sz w:val="28"/>
                    </w:rPr>
                  </w:pPr>
                  <w:r>
                    <w:rPr>
                      <w:rFonts w:eastAsia="Courier New"/>
                      <w:bCs/>
                      <w:sz w:val="28"/>
                    </w:rPr>
                    <w:t>Главный врач</w:t>
                  </w:r>
                </w:p>
              </w:tc>
            </w:tr>
            <w:tr w14:paraId="06E5B39F" wp14:textId="77777777">
              <w:trPr>
                <w:trHeight w:val="1029" w:hRule="atLeast"/>
              </w:trPr>
              <w:tc>
                <w:tcPr>
                  <w:tcW w:w="4369" w:type="dxa"/>
                  <w:tcBorders/>
                  <w:shd w:val="clear" w:fill="auto"/>
                </w:tcPr>
                <w:p w14:paraId="0A64EFB1" wp14:textId="77777777">
                  <w:pPr>
                    <w:pStyle w:val="Normal"/>
                    <w:jc w:val="center"/>
                    <w:rPr>
                      <w:rFonts w:eastAsia="Courier New"/>
                    </w:rPr>
                  </w:pPr>
                  <w:r>
                    <w:rPr>
                      <w:rFonts w:eastAsia="Times New Roman"/>
                      <w:sz w:val="28"/>
                    </w:rPr>
                    <w:t xml:space="preserve">                      </w:t>
                  </w:r>
                </w:p>
                <w:p w14:paraId="26033D8E" wp14:textId="77777777">
                  <w:pPr>
                    <w:pStyle w:val="Normal"/>
                    <w:jc w:val="center"/>
                    <w:rPr>
                      <w:sz w:val="28"/>
                    </w:rPr>
                  </w:pPr>
                  <w:r>
                    <w:rPr>
                      <w:rFonts w:eastAsia="Times New Roman"/>
                      <w:sz w:val="28"/>
                    </w:rPr>
                    <w:t xml:space="preserve">                                      </w:t>
                  </w:r>
                  <w:r>
                    <w:rPr>
                      <w:rFonts w:eastAsia="Courier New"/>
                      <w:sz w:val="28"/>
                    </w:rPr>
                    <w:t>Хурцев К.В.</w:t>
                  </w:r>
                </w:p>
                <w:p w14:paraId="5DAB6C7B" wp14:textId="77777777">
                  <w:pPr>
                    <w:pStyle w:val="Normal"/>
                    <w:rPr>
                      <w:rFonts w:eastAsia="Courier New"/>
                      <w:sz w:val="28"/>
                    </w:rPr>
                  </w:pPr>
                  <w:r>
                    <w:rPr>
                      <w:rFonts w:eastAsia="Courier New"/>
                      <w:sz w:val="28"/>
                    </w:rPr>
                  </w:r>
                </w:p>
                <w:p w14:paraId="6D08C963" wp14:textId="77777777">
                  <w:pPr>
                    <w:pStyle w:val="Normal"/>
                    <w:rPr>
                      <w:rFonts w:eastAsia="Courier New"/>
                      <w:sz w:val="28"/>
                    </w:rPr>
                  </w:pPr>
                  <w:r>
                    <w:rPr>
                      <w:rFonts w:eastAsia="Courier New"/>
                      <w:sz w:val="28"/>
                    </w:rPr>
                    <w:t>«01» июня  2017 года</w:t>
                  </w:r>
                </w:p>
              </w:tc>
            </w:tr>
          </w:tbl>
          <w:p w14:paraId="02EB378F" wp14:textId="77777777">
            <w:pPr>
              <w:pStyle w:val="Normal"/>
              <w:rPr/>
            </w:pPr>
            <w:r>
              <w:rPr/>
            </w:r>
          </w:p>
        </w:tc>
      </w:tr>
    </w:tbl>
    <w:p xmlns:wp14="http://schemas.microsoft.com/office/word/2010/wordml" w14:paraId="6A05A809" wp14:textId="77777777">
      <w:pPr>
        <w:pStyle w:val="Normal"/>
        <w:ind w:firstLine="709"/>
        <w:rPr>
          <w:b/>
          <w:b/>
          <w:sz w:val="28"/>
          <w:szCs w:val="28"/>
        </w:rPr>
      </w:pPr>
      <w:r>
        <w:rPr>
          <w:b/>
          <w:sz w:val="28"/>
          <w:szCs w:val="28"/>
        </w:rPr>
      </w:r>
    </w:p>
    <w:p xmlns:wp14="http://schemas.microsoft.com/office/word/2010/wordml" w14:paraId="536DCD08" wp14:textId="77777777">
      <w:pPr>
        <w:pStyle w:val="Normal"/>
        <w:spacing w:line="240" w:lineRule="exact"/>
        <w:jc w:val="center"/>
        <w:rPr>
          <w:b/>
          <w:b/>
          <w:sz w:val="28"/>
          <w:szCs w:val="28"/>
        </w:rPr>
      </w:pPr>
      <w:r>
        <w:rPr>
          <w:b/>
          <w:sz w:val="28"/>
          <w:szCs w:val="28"/>
        </w:rPr>
        <w:t>ПОЛИТИКА</w:t>
      </w:r>
    </w:p>
    <w:p xmlns:wp14="http://schemas.microsoft.com/office/word/2010/wordml" w14:paraId="145BD9A1" wp14:textId="77777777">
      <w:pPr>
        <w:pStyle w:val="Normal"/>
        <w:spacing w:line="240" w:lineRule="exact"/>
        <w:jc w:val="center"/>
        <w:rPr/>
      </w:pPr>
      <w:r>
        <w:rPr>
          <w:b/>
          <w:sz w:val="28"/>
          <w:szCs w:val="28"/>
        </w:rPr>
        <w:t>в отношении обработки и обеспечения безопасности персональных данных в Государственном бюджетном учреждении здравоохранения Ставропольского края «Ставропольский краевой клинический онкологический диспансер»</w:t>
      </w:r>
    </w:p>
    <w:p xmlns:wp14="http://schemas.microsoft.com/office/word/2010/wordml" w14:paraId="5A39BBE3" wp14:textId="77777777">
      <w:pPr>
        <w:pStyle w:val="Normal"/>
        <w:spacing w:line="240" w:lineRule="exact"/>
        <w:jc w:val="center"/>
        <w:rPr>
          <w:b/>
          <w:b/>
          <w:sz w:val="28"/>
          <w:szCs w:val="28"/>
        </w:rPr>
      </w:pPr>
      <w:r>
        <w:rPr>
          <w:b/>
          <w:sz w:val="28"/>
          <w:szCs w:val="28"/>
        </w:rPr>
      </w:r>
    </w:p>
    <w:p xmlns:wp14="http://schemas.microsoft.com/office/word/2010/wordml" w14:paraId="41C8F396" wp14:textId="77777777">
      <w:pPr>
        <w:pStyle w:val="Normal"/>
        <w:ind w:firstLine="709"/>
        <w:rPr>
          <w:b/>
          <w:b/>
          <w:sz w:val="28"/>
          <w:szCs w:val="28"/>
        </w:rPr>
      </w:pPr>
      <w:r>
        <w:rPr>
          <w:b/>
          <w:sz w:val="28"/>
          <w:szCs w:val="28"/>
        </w:rPr>
      </w:r>
    </w:p>
    <w:p xmlns:wp14="http://schemas.microsoft.com/office/word/2010/wordml" w14:paraId="704CEF35" wp14:textId="77777777">
      <w:pPr>
        <w:pStyle w:val="Style17"/>
        <w:numPr>
          <w:ilvl w:val="0"/>
          <w:numId w:val="3"/>
        </w:numPr>
        <w:tabs>
          <w:tab w:val="clear" w:pos="709"/>
          <w:tab w:val="left" w:leader="none" w:pos="426"/>
        </w:tabs>
        <w:spacing w:line="240" w:lineRule="exact"/>
        <w:ind w:left="0" w:hanging="0"/>
        <w:jc w:val="center"/>
        <w:rPr/>
      </w:pPr>
      <w:r>
        <w:rPr>
          <w:b/>
          <w:sz w:val="28"/>
          <w:szCs w:val="28"/>
        </w:rPr>
        <w:t>Общие положения</w:t>
      </w:r>
    </w:p>
    <w:p xmlns:wp14="http://schemas.microsoft.com/office/word/2010/wordml" w14:paraId="72A3D3EC" wp14:textId="77777777">
      <w:pPr>
        <w:pStyle w:val="Style17"/>
        <w:tabs>
          <w:tab w:val="left" w:leader="none" w:pos="709"/>
          <w:tab w:val="left" w:leader="none" w:pos="1162"/>
        </w:tabs>
        <w:ind w:left="0" w:firstLine="709"/>
        <w:rPr>
          <w:b/>
          <w:b/>
          <w:sz w:val="28"/>
          <w:szCs w:val="28"/>
        </w:rPr>
      </w:pPr>
      <w:r>
        <w:rPr>
          <w:b/>
          <w:sz w:val="28"/>
          <w:szCs w:val="28"/>
        </w:rPr>
      </w:r>
    </w:p>
    <w:p xmlns:wp14="http://schemas.microsoft.com/office/word/2010/wordml" w14:paraId="366FBB1C" wp14:textId="77777777">
      <w:pPr>
        <w:pStyle w:val="Style17"/>
        <w:numPr>
          <w:ilvl w:val="0"/>
          <w:numId w:val="2"/>
        </w:numPr>
        <w:tabs>
          <w:tab w:val="left" w:leader="none" w:pos="709"/>
          <w:tab w:val="left" w:leader="none" w:pos="1162"/>
        </w:tabs>
        <w:ind w:left="0" w:firstLine="709"/>
        <w:rPr>
          <w:sz w:val="28"/>
          <w:szCs w:val="28"/>
        </w:rPr>
      </w:pPr>
      <w:r>
        <w:rPr>
          <w:sz w:val="28"/>
          <w:szCs w:val="28"/>
        </w:rPr>
        <w:t>Настоящая Политика в отношении обработки и обеспечения безопасности персональных данных в ГБУЗ СК «СККОД» (далее – Политика) разработана в соответствии с Федеральным законом от 27.07.2006 № 152-ФЗ «О персональных данных» (далее – Федеральный закон) в целях обеспечения защиты прав и свобод физических лиц при обработке ГБУЗ СК «СККОД» их персональных данных, в том числе защиты прав на неприкосновенность частной жизни, личную и семейную тайну, а также в целях соблюдения требований законодательства Российской Федерации в области персональных данных.</w:t>
      </w:r>
    </w:p>
    <w:p xmlns:wp14="http://schemas.microsoft.com/office/word/2010/wordml" w14:paraId="272324A3" wp14:textId="77777777">
      <w:pPr>
        <w:pStyle w:val="Style17"/>
        <w:numPr>
          <w:ilvl w:val="0"/>
          <w:numId w:val="2"/>
        </w:numPr>
        <w:tabs>
          <w:tab w:val="left" w:leader="none" w:pos="709"/>
          <w:tab w:val="left" w:leader="none" w:pos="1162"/>
        </w:tabs>
        <w:ind w:left="0" w:firstLine="709"/>
        <w:rPr/>
      </w:pPr>
      <w:r>
        <w:rPr>
          <w:sz w:val="28"/>
          <w:szCs w:val="28"/>
        </w:rPr>
        <w:t xml:space="preserve">Настоящая Политика раскрывает основные принципы и правила, используемые ГБУЗ СК «СККОД»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персональные данных которых обрабатываются ГБУЗ СК «СККОД», а также содержит сведения об исполнении ГБУЗ СК «СККОД» обязанностей в соответствии с Федеральным законом и сведения о реализуемых </w:t>
      </w:r>
      <w:r>
        <w:rPr>
          <w:b/>
          <w:sz w:val="28"/>
          <w:szCs w:val="28"/>
        </w:rPr>
        <w:t xml:space="preserve"> </w:t>
      </w:r>
      <w:r>
        <w:rPr>
          <w:sz w:val="28"/>
          <w:szCs w:val="28"/>
        </w:rPr>
        <w:t>ГБУЗ СК «СККОД» требованиях к защите обрабатываемых персональных данных. Политика действует в отношении всех персональных данных, обрабатываемых  ГБУЗ СК «СККОД».</w:t>
      </w:r>
    </w:p>
    <w:p xmlns:wp14="http://schemas.microsoft.com/office/word/2010/wordml" w14:paraId="3B6C3212" wp14:textId="77777777">
      <w:pPr>
        <w:pStyle w:val="Style17"/>
        <w:numPr>
          <w:ilvl w:val="0"/>
          <w:numId w:val="2"/>
        </w:numPr>
        <w:tabs>
          <w:tab w:val="left" w:leader="none" w:pos="709"/>
          <w:tab w:val="left" w:leader="none" w:pos="1162"/>
        </w:tabs>
        <w:ind w:left="0" w:firstLine="709"/>
        <w:rPr/>
      </w:pPr>
      <w:r>
        <w:rPr>
          <w:sz w:val="28"/>
          <w:szCs w:val="28"/>
        </w:rPr>
        <w:t>Обеспечение безопасности персональных данных, законности и справедливости их обработки является одной из приоритетных задач           ГБУЗ СК «СККОД».</w:t>
      </w:r>
    </w:p>
    <w:p xmlns:wp14="http://schemas.microsoft.com/office/word/2010/wordml" w:rsidP="46649546" w14:paraId="6367FB0E" wp14:textId="5D9D6BCF">
      <w:pPr>
        <w:pStyle w:val="Style17"/>
        <w:widowControl w:val="false"/>
        <w:numPr>
          <w:ilvl w:val="0"/>
          <w:numId w:val="2"/>
        </w:numPr>
        <w:tabs>
          <w:tab w:val="left" w:leader="none" w:pos="709"/>
          <w:tab w:val="left" w:leader="none" w:pos="1162"/>
        </w:tabs>
        <w:ind w:left="0" w:firstLine="709"/>
        <w:rPr>
          <w:sz w:val="28"/>
          <w:szCs w:val="28"/>
        </w:rPr>
      </w:pPr>
      <w:r>
        <w:rPr>
          <w:sz w:val="28"/>
          <w:szCs w:val="28"/>
        </w:rPr>
        <w:t xml:space="preserve">Политика является общедоступным документом, декларирующим концептуальные основы деятельности ГБУЗ СК «СККОД» при обработке персональных данных, и подлежит опубликованию в информационно-телекоммуникационной сети «Интернет» (далее – сеть Интернет) по адресу </w:t>
      </w:r>
      <w:r>
        <w:rPr>
          <w:sz w:val="28"/>
          <w:szCs w:val="28"/>
        </w:rPr>
        <w:t>стопонкология</w:t>
      </w:r>
      <w:r>
        <w:rPr>
          <w:sz w:val="28"/>
          <w:szCs w:val="28"/>
        </w:rPr>
        <w:t>.рф.</w:t>
      </w:r>
      <w:r>
        <w:rPr>
          <w:rFonts w:ascii="Tahoma" w:hAnsi="Tahoma" w:cs="Tahoma"/>
          <w:sz w:val="28"/>
          <w:szCs w:val="28"/>
          <w:shd w:val="clear" w:fill="FFFFFF"/>
        </w:rPr>
        <w:t xml:space="preserve"> </w:t>
      </w:r>
    </w:p>
    <w:p xmlns:wp14="http://schemas.microsoft.com/office/word/2010/wordml" w14:paraId="38A11E83" wp14:textId="77777777">
      <w:pPr>
        <w:pStyle w:val="Style17"/>
        <w:numPr>
          <w:ilvl w:val="0"/>
          <w:numId w:val="2"/>
        </w:numPr>
        <w:tabs>
          <w:tab w:val="left" w:leader="none" w:pos="709"/>
          <w:tab w:val="left" w:leader="none" w:pos="1162"/>
        </w:tabs>
        <w:ind w:left="0" w:firstLine="709"/>
        <w:rPr/>
      </w:pPr>
      <w:r>
        <w:rPr>
          <w:sz w:val="28"/>
          <w:szCs w:val="28"/>
        </w:rPr>
        <w:t>Понятия и термины, используемые в настоящей Политике, применяются в значениях, установленных Федеральным законом.</w:t>
      </w:r>
    </w:p>
    <w:p xmlns:wp14="http://schemas.microsoft.com/office/word/2010/wordml" w14:paraId="05E40448" wp14:textId="77777777">
      <w:pPr>
        <w:pStyle w:val="Normal"/>
        <w:numPr>
          <w:ilvl w:val="0"/>
          <w:numId w:val="2"/>
        </w:numPr>
        <w:tabs>
          <w:tab w:val="clear" w:pos="709"/>
          <w:tab w:val="left" w:leader="none" w:pos="1162"/>
        </w:tabs>
        <w:ind w:left="0" w:firstLine="709"/>
        <w:rPr>
          <w:b/>
          <w:b/>
          <w:sz w:val="28"/>
          <w:szCs w:val="28"/>
        </w:rPr>
      </w:pPr>
      <w:r>
        <w:rPr>
          <w:sz w:val="28"/>
          <w:szCs w:val="28"/>
        </w:rPr>
        <w:t>Настоящая Политика может быть дополнена либо изменена. Изменения в Политику вносятся на основании приказов главного врача        ГБУЗ СК «СККОД».</w:t>
      </w:r>
    </w:p>
    <w:p xmlns:wp14="http://schemas.microsoft.com/office/word/2010/wordml" w14:paraId="0D0B940D" wp14:textId="77777777">
      <w:pPr>
        <w:pStyle w:val="Style17"/>
        <w:tabs>
          <w:tab w:val="left" w:leader="none" w:pos="709"/>
          <w:tab w:val="left" w:leader="none" w:pos="1162"/>
        </w:tabs>
        <w:ind w:left="0" w:firstLine="709"/>
        <w:rPr>
          <w:b/>
          <w:b/>
          <w:sz w:val="28"/>
          <w:szCs w:val="28"/>
        </w:rPr>
      </w:pPr>
      <w:r>
        <w:rPr>
          <w:b/>
          <w:sz w:val="28"/>
          <w:szCs w:val="28"/>
        </w:rPr>
      </w:r>
    </w:p>
    <w:p xmlns:wp14="http://schemas.microsoft.com/office/word/2010/wordml" w14:paraId="3EE06406" wp14:textId="77777777">
      <w:pPr>
        <w:pStyle w:val="Style17"/>
        <w:numPr>
          <w:ilvl w:val="0"/>
          <w:numId w:val="3"/>
        </w:numPr>
        <w:tabs>
          <w:tab w:val="clear" w:pos="709"/>
          <w:tab w:val="left" w:leader="none" w:pos="567"/>
          <w:tab w:val="left" w:leader="none" w:pos="1162"/>
        </w:tabs>
        <w:spacing w:line="240" w:lineRule="exact"/>
        <w:ind w:left="0" w:hanging="0"/>
        <w:jc w:val="center"/>
        <w:rPr>
          <w:b/>
          <w:b/>
          <w:sz w:val="28"/>
          <w:szCs w:val="28"/>
        </w:rPr>
      </w:pPr>
      <w:r>
        <w:rPr>
          <w:b/>
          <w:sz w:val="28"/>
          <w:szCs w:val="28"/>
        </w:rPr>
        <w:t>Информация об операторе</w:t>
      </w:r>
    </w:p>
    <w:p xmlns:wp14="http://schemas.microsoft.com/office/word/2010/wordml" w14:paraId="0E27B00A" wp14:textId="77777777">
      <w:pPr>
        <w:pStyle w:val="Style17"/>
        <w:tabs>
          <w:tab w:val="clear" w:pos="709"/>
          <w:tab w:val="left" w:leader="none" w:pos="1162"/>
        </w:tabs>
        <w:ind w:left="0" w:hanging="0"/>
        <w:rPr>
          <w:b/>
          <w:b/>
          <w:sz w:val="28"/>
          <w:szCs w:val="28"/>
        </w:rPr>
      </w:pPr>
      <w:r>
        <w:rPr>
          <w:b/>
          <w:sz w:val="28"/>
          <w:szCs w:val="28"/>
        </w:rPr>
      </w:r>
    </w:p>
    <w:p xmlns:wp14="http://schemas.microsoft.com/office/word/2010/wordml" w14:paraId="22C7EC38" wp14:textId="77777777">
      <w:pPr>
        <w:pStyle w:val="Style17"/>
        <w:numPr>
          <w:ilvl w:val="0"/>
          <w:numId w:val="2"/>
        </w:numPr>
        <w:tabs>
          <w:tab w:val="clear" w:pos="709"/>
          <w:tab w:val="left" w:leader="none" w:pos="1162"/>
        </w:tabs>
        <w:ind w:left="0" w:firstLine="709"/>
        <w:rPr/>
      </w:pPr>
      <w:r>
        <w:rPr>
          <w:sz w:val="28"/>
          <w:szCs w:val="28"/>
        </w:rPr>
        <w:t>ГБУЗ СК «СККОД» в соответствии с Федеральным законом 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xmlns:wp14="http://schemas.microsoft.com/office/word/2010/wordml" w14:paraId="66ABFB95" wp14:textId="77777777">
      <w:pPr>
        <w:pStyle w:val="Style17"/>
        <w:numPr>
          <w:ilvl w:val="0"/>
          <w:numId w:val="2"/>
        </w:numPr>
        <w:tabs>
          <w:tab w:val="clear" w:pos="709"/>
          <w:tab w:val="left" w:leader="none" w:pos="1162"/>
        </w:tabs>
        <w:ind w:left="0" w:firstLine="709"/>
        <w:rPr>
          <w:sz w:val="28"/>
          <w:szCs w:val="28"/>
        </w:rPr>
      </w:pPr>
      <w:r>
        <w:rPr>
          <w:sz w:val="28"/>
          <w:szCs w:val="28"/>
        </w:rPr>
        <w:t>Информация об операторе.</w:t>
      </w:r>
    </w:p>
    <w:p xmlns:wp14="http://schemas.microsoft.com/office/word/2010/wordml" w14:paraId="244799BC" wp14:textId="77777777">
      <w:pPr>
        <w:pStyle w:val="Normal"/>
        <w:tabs>
          <w:tab w:val="clear" w:pos="709"/>
          <w:tab w:val="left" w:leader="none" w:pos="1162"/>
        </w:tabs>
        <w:ind w:firstLine="709"/>
        <w:rPr>
          <w:sz w:val="28"/>
          <w:szCs w:val="28"/>
        </w:rPr>
      </w:pPr>
      <w:r>
        <w:rPr>
          <w:sz w:val="28"/>
          <w:szCs w:val="28"/>
        </w:rPr>
        <w:t>Наименование оператора: Государственное бюджетное учреждение здравоохранения Ставропольского края «Ставропольский краевой клинический онкологический диспансер».</w:t>
      </w:r>
    </w:p>
    <w:p xmlns:wp14="http://schemas.microsoft.com/office/word/2010/wordml" w14:paraId="510AFCF2" wp14:textId="77777777">
      <w:pPr>
        <w:pStyle w:val="Style17"/>
        <w:tabs>
          <w:tab w:val="clear" w:pos="709"/>
          <w:tab w:val="left" w:leader="none" w:pos="1162"/>
        </w:tabs>
        <w:ind w:left="0" w:firstLine="709"/>
        <w:rPr/>
      </w:pPr>
      <w:r>
        <w:rPr>
          <w:sz w:val="28"/>
          <w:szCs w:val="28"/>
        </w:rPr>
        <w:t>Сокращенное наименование оператора: ГБУЗ СК «СККОД».</w:t>
      </w:r>
    </w:p>
    <w:p xmlns:wp14="http://schemas.microsoft.com/office/word/2010/wordml" w14:paraId="234BFFDA" wp14:textId="77777777">
      <w:pPr>
        <w:pStyle w:val="Style17"/>
        <w:tabs>
          <w:tab w:val="clear" w:pos="709"/>
          <w:tab w:val="left" w:leader="none" w:pos="1162"/>
        </w:tabs>
        <w:ind w:left="0" w:firstLine="709"/>
        <w:rPr>
          <w:sz w:val="28"/>
          <w:szCs w:val="28"/>
        </w:rPr>
      </w:pPr>
      <w:r>
        <w:rPr>
          <w:sz w:val="28"/>
          <w:szCs w:val="28"/>
        </w:rPr>
        <w:t>Адрес местонахождения: г. Ставрополь, ул. Октябрьская, 182 а</w:t>
      </w:r>
    </w:p>
    <w:p xmlns:wp14="http://schemas.microsoft.com/office/word/2010/wordml" w14:paraId="18F08728" wp14:textId="77777777">
      <w:pPr>
        <w:pStyle w:val="Style17"/>
        <w:tabs>
          <w:tab w:val="clear" w:pos="709"/>
          <w:tab w:val="left" w:leader="none" w:pos="1162"/>
        </w:tabs>
        <w:ind w:left="0" w:firstLine="709"/>
        <w:rPr>
          <w:spacing w:val="-2"/>
          <w:sz w:val="28"/>
          <w:szCs w:val="28"/>
        </w:rPr>
      </w:pPr>
      <w:r>
        <w:rPr>
          <w:spacing w:val="-2"/>
          <w:sz w:val="28"/>
          <w:szCs w:val="28"/>
        </w:rPr>
        <w:t>Почтовый адрес оператора: 355047, г. Ставрополь, ул. Октябрьская, 182а</w:t>
      </w:r>
    </w:p>
    <w:p xmlns:wp14="http://schemas.microsoft.com/office/word/2010/wordml" w14:paraId="1142174F" wp14:textId="77777777">
      <w:pPr>
        <w:pStyle w:val="Style17"/>
        <w:tabs>
          <w:tab w:val="clear" w:pos="709"/>
          <w:tab w:val="left" w:leader="none" w:pos="1162"/>
        </w:tabs>
        <w:ind w:left="0" w:firstLine="709"/>
        <w:rPr/>
      </w:pPr>
      <w:r>
        <w:rPr>
          <w:sz w:val="28"/>
          <w:szCs w:val="28"/>
        </w:rPr>
        <w:t>ИНН: 2633001661.</w:t>
      </w:r>
    </w:p>
    <w:p xmlns:wp14="http://schemas.microsoft.com/office/word/2010/wordml" w14:paraId="0EB87123" wp14:textId="77777777">
      <w:pPr>
        <w:pStyle w:val="Style17"/>
        <w:tabs>
          <w:tab w:val="clear" w:pos="709"/>
          <w:tab w:val="left" w:leader="none" w:pos="1162"/>
        </w:tabs>
        <w:ind w:left="0" w:firstLine="709"/>
        <w:rPr/>
      </w:pPr>
      <w:r>
        <w:rPr>
          <w:sz w:val="28"/>
          <w:szCs w:val="28"/>
        </w:rPr>
        <w:t>Регистрационный номер записи в реестре операторов, осуществляющих обработку персональных данных: 08-0024453.</w:t>
      </w:r>
    </w:p>
    <w:p xmlns:wp14="http://schemas.microsoft.com/office/word/2010/wordml" w14:paraId="0C8A784D" wp14:textId="77777777">
      <w:pPr>
        <w:pStyle w:val="Style17"/>
        <w:tabs>
          <w:tab w:val="clear" w:pos="709"/>
          <w:tab w:val="left" w:leader="none" w:pos="1162"/>
        </w:tabs>
        <w:ind w:left="0" w:firstLine="709"/>
        <w:rPr>
          <w:sz w:val="28"/>
          <w:szCs w:val="28"/>
        </w:rPr>
      </w:pPr>
      <w:r>
        <w:rPr>
          <w:sz w:val="28"/>
          <w:szCs w:val="28"/>
        </w:rPr>
        <w:t>Дата и основание внесения оператора в реестр операторов, осуществляющих обработку персональных данных: Приказ № 242 от 12.11.2008, последняя запись по приказу Федеральной службы по надзору в сфере связи, информационных технологий и массовых коммуникаций 17.10.2016 г. Приказ № 181 от 17.10.2016.</w:t>
      </w:r>
    </w:p>
    <w:p xmlns:wp14="http://schemas.microsoft.com/office/word/2010/wordml" w14:paraId="60061E4C" wp14:textId="77777777">
      <w:pPr>
        <w:pStyle w:val="Style17"/>
        <w:tabs>
          <w:tab w:val="clear" w:pos="709"/>
          <w:tab w:val="left" w:leader="none" w:pos="1162"/>
        </w:tabs>
        <w:ind w:left="0" w:firstLine="709"/>
        <w:rPr>
          <w:sz w:val="28"/>
          <w:szCs w:val="28"/>
        </w:rPr>
      </w:pPr>
      <w:r>
        <w:rPr>
          <w:sz w:val="28"/>
          <w:szCs w:val="28"/>
        </w:rPr>
      </w:r>
    </w:p>
    <w:p xmlns:wp14="http://schemas.microsoft.com/office/word/2010/wordml" w14:paraId="11E808EA" wp14:textId="77777777">
      <w:pPr>
        <w:pStyle w:val="Style17"/>
        <w:numPr>
          <w:ilvl w:val="0"/>
          <w:numId w:val="3"/>
        </w:numPr>
        <w:tabs>
          <w:tab w:val="clear" w:pos="709"/>
          <w:tab w:val="left" w:leader="none" w:pos="567"/>
        </w:tabs>
        <w:spacing w:line="240" w:lineRule="exact"/>
        <w:ind w:left="0" w:hanging="0"/>
        <w:jc w:val="center"/>
        <w:rPr/>
      </w:pPr>
      <w:r>
        <w:rPr>
          <w:b/>
          <w:sz w:val="28"/>
          <w:szCs w:val="28"/>
        </w:rPr>
        <w:t>Правовые основания и цели обработки персональных данных</w:t>
      </w:r>
    </w:p>
    <w:p xmlns:wp14="http://schemas.microsoft.com/office/word/2010/wordml" w14:paraId="44EAFD9C" wp14:textId="77777777">
      <w:pPr>
        <w:pStyle w:val="Style17"/>
        <w:tabs>
          <w:tab w:val="clear" w:pos="709"/>
          <w:tab w:val="left" w:leader="none" w:pos="1162"/>
        </w:tabs>
        <w:ind w:left="0" w:firstLine="709"/>
        <w:rPr>
          <w:b/>
          <w:b/>
          <w:sz w:val="28"/>
          <w:szCs w:val="28"/>
        </w:rPr>
      </w:pPr>
      <w:r>
        <w:rPr>
          <w:b/>
          <w:sz w:val="28"/>
          <w:szCs w:val="28"/>
        </w:rPr>
      </w:r>
    </w:p>
    <w:p xmlns:wp14="http://schemas.microsoft.com/office/word/2010/wordml" w14:paraId="065B519F" wp14:textId="77777777">
      <w:pPr>
        <w:pStyle w:val="TextBody"/>
        <w:numPr>
          <w:ilvl w:val="0"/>
          <w:numId w:val="2"/>
        </w:numPr>
        <w:shd w:val="clear" w:fill="auto"/>
        <w:tabs>
          <w:tab w:val="clear" w:pos="709"/>
          <w:tab w:val="left" w:leader="none" w:pos="1162"/>
        </w:tabs>
        <w:spacing w:line="240" w:lineRule="auto"/>
        <w:ind w:left="0" w:firstLine="709"/>
        <w:jc w:val="both"/>
        <w:rPr>
          <w:sz w:val="28"/>
          <w:szCs w:val="28"/>
        </w:rPr>
      </w:pPr>
      <w:r>
        <w:rPr>
          <w:sz w:val="28"/>
          <w:szCs w:val="28"/>
        </w:rPr>
        <w:t>ГБУЗ СК «СККОД»</w:t>
      </w:r>
      <w:r>
        <w:rPr>
          <w:sz w:val="28"/>
          <w:szCs w:val="28"/>
          <w:lang w:val="ru-RU"/>
        </w:rPr>
        <w:t xml:space="preserve"> при </w:t>
      </w:r>
      <w:r>
        <w:rPr>
          <w:sz w:val="28"/>
          <w:szCs w:val="28"/>
        </w:rPr>
        <w:t>обработк</w:t>
      </w:r>
      <w:r>
        <w:rPr>
          <w:sz w:val="28"/>
          <w:szCs w:val="28"/>
          <w:lang w:val="ru-RU"/>
        </w:rPr>
        <w:t>е</w:t>
      </w:r>
      <w:r>
        <w:rPr>
          <w:sz w:val="28"/>
          <w:szCs w:val="28"/>
        </w:rPr>
        <w:t xml:space="preserve"> персональных данных </w:t>
      </w:r>
      <w:r>
        <w:rPr>
          <w:sz w:val="28"/>
          <w:szCs w:val="28"/>
          <w:lang w:val="ru-RU"/>
        </w:rPr>
        <w:t xml:space="preserve">руководствуется </w:t>
      </w:r>
      <w:r>
        <w:rPr>
          <w:sz w:val="28"/>
          <w:szCs w:val="28"/>
        </w:rPr>
        <w:t>следующими нормативными правовыми актами:</w:t>
      </w:r>
    </w:p>
    <w:p xmlns:wp14="http://schemas.microsoft.com/office/word/2010/wordml" w14:paraId="18BEFDAD"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rPr>
        <w:t>Конституция</w:t>
      </w:r>
      <w:r>
        <w:rPr>
          <w:sz w:val="28"/>
          <w:szCs w:val="28"/>
          <w:lang w:val="ru-RU"/>
        </w:rPr>
        <w:t xml:space="preserve"> Российской Федерации;</w:t>
      </w:r>
    </w:p>
    <w:p xmlns:wp14="http://schemas.microsoft.com/office/word/2010/wordml" w14:paraId="0D7124FC"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Трудовой кодекс Российской Федерации;</w:t>
      </w:r>
    </w:p>
    <w:p xmlns:wp14="http://schemas.microsoft.com/office/word/2010/wordml" w14:paraId="387CB132"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Налоговый кодекс Российской Федерации;</w:t>
      </w:r>
    </w:p>
    <w:p xmlns:wp14="http://schemas.microsoft.com/office/word/2010/wordml" w14:paraId="24176E31"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Семейный кодекс Российской Федерации;</w:t>
      </w:r>
    </w:p>
    <w:p xmlns:wp14="http://schemas.microsoft.com/office/word/2010/wordml" w14:paraId="649DBDF0"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Федеральный закон от 01.04.1996 № 27-ФЗ «Об индивидуальном (персонифицированном) учете в системе обязательного пенсионного страхования»;</w:t>
      </w:r>
    </w:p>
    <w:p xmlns:wp14="http://schemas.microsoft.com/office/word/2010/wordml" w14:paraId="2EEA7427"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Федеральный закон от 02.05.2006 № 59-ФЗ «О порядке рассмотрения обращений граждан Российской Федерации»;</w:t>
      </w:r>
    </w:p>
    <w:p xmlns:wp14="http://schemas.microsoft.com/office/word/2010/wordml" w14:paraId="47C61604"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Федеральный закон от 27.07.2006 № 152-ФЗ «О персональных данных» и принятые в соответствии с ним нормативные акты Российской Федерации;</w:t>
      </w:r>
    </w:p>
    <w:p xmlns:wp14="http://schemas.microsoft.com/office/word/2010/wordml" w14:paraId="2F6C2AC5"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Федеральный закон от 21.11.2011 № 323-ФЗ «Об основах охраны здоровья граждан в Российской Федерации»;</w:t>
      </w:r>
    </w:p>
    <w:p xmlns:wp14="http://schemas.microsoft.com/office/word/2010/wordml" w14:paraId="5EE1B393" wp14:textId="77777777">
      <w:pPr>
        <w:pStyle w:val="Normal"/>
        <w:rPr>
          <w:rFonts w:eastAsia="Times New Roman"/>
          <w:sz w:val="28"/>
          <w:szCs w:val="21"/>
          <w:lang w:eastAsia="ru-RU"/>
        </w:rPr>
      </w:pPr>
      <w:r>
        <w:rPr>
          <w:rFonts w:eastAsia="Times New Roman"/>
          <w:sz w:val="28"/>
          <w:szCs w:val="21"/>
          <w:lang w:eastAsia="ru-RU"/>
        </w:rPr>
        <w:tab/>
      </w:r>
      <w:r>
        <w:rPr>
          <w:rFonts w:eastAsia="Times New Roman"/>
          <w:sz w:val="28"/>
          <w:szCs w:val="21"/>
          <w:lang w:eastAsia="ru-RU"/>
        </w:rPr>
        <w:t>Федеральный закон от 29.11.2010 № 326-ФЗ «Об обязательном медицинском страховании в Российской Федерации»;</w:t>
      </w:r>
    </w:p>
    <w:p xmlns:wp14="http://schemas.microsoft.com/office/word/2010/wordml" w14:paraId="7466B579" wp14:textId="77777777">
      <w:pPr>
        <w:pStyle w:val="Normal"/>
        <w:rPr>
          <w:sz w:val="28"/>
        </w:rPr>
      </w:pPr>
      <w:r>
        <w:rPr>
          <w:rFonts w:eastAsia="Times New Roman"/>
          <w:sz w:val="28"/>
          <w:szCs w:val="21"/>
          <w:lang w:eastAsia="ru-RU"/>
        </w:rPr>
        <w:tab/>
      </w:r>
      <w:r>
        <w:rPr>
          <w:rFonts w:eastAsia="Times New Roman"/>
          <w:sz w:val="28"/>
          <w:szCs w:val="21"/>
          <w:lang w:eastAsia="ru-RU"/>
        </w:rPr>
        <w:t>Ф</w:t>
      </w:r>
      <w:r>
        <w:rPr>
          <w:sz w:val="28"/>
        </w:rPr>
        <w:t xml:space="preserve">едеральный закон Российской Федерации </w:t>
      </w:r>
      <w:hyperlink r:id="rId3">
        <w:r>
          <w:rPr>
            <w:rStyle w:val="InternetLink"/>
            <w:color w:val="000000"/>
            <w:sz w:val="28"/>
            <w:u w:val="none"/>
          </w:rPr>
          <w:t>от 24.11.95 № 181-ФЗ «О социальной защите инвалидов в Российской Федерации»</w:t>
        </w:r>
      </w:hyperlink>
      <w:r>
        <w:rPr>
          <w:sz w:val="28"/>
        </w:rPr>
        <w:t xml:space="preserve">, </w:t>
      </w:r>
      <w:hyperlink r:id="rId4">
        <w:r>
          <w:rPr>
            <w:rStyle w:val="InternetLink"/>
            <w:color w:val="000000"/>
            <w:sz w:val="28"/>
            <w:u w:val="none"/>
          </w:rPr>
          <w:t>Законом Российской Федерации от 20.04.96 № 36-ФЗ «О занятости населения в Российской Федерации»</w:t>
        </w:r>
      </w:hyperlink>
    </w:p>
    <w:p xmlns:wp14="http://schemas.microsoft.com/office/word/2010/wordml" w14:paraId="004C98B4" wp14:textId="77777777">
      <w:pPr>
        <w:pStyle w:val="Normal"/>
        <w:rPr>
          <w:sz w:val="28"/>
          <w:szCs w:val="28"/>
        </w:rPr>
      </w:pPr>
      <w:r>
        <w:rPr>
          <w:sz w:val="28"/>
        </w:rPr>
        <w:tab/>
      </w:r>
      <w:hyperlink r:id="rId5">
        <w:r>
          <w:rPr>
            <w:rStyle w:val="InternetLink"/>
            <w:bCs/>
            <w:color w:val="000000"/>
            <w:sz w:val="28"/>
            <w:szCs w:val="28"/>
            <w:u w:val="none"/>
          </w:rPr>
          <w:t>Федеральный закон от 28.03.1998 № 53-ФЗ   «О воинской обязанности и военной службе»</w:t>
        </w:r>
      </w:hyperlink>
      <w:r>
        <w:rPr>
          <w:sz w:val="28"/>
          <w:szCs w:val="28"/>
        </w:rPr>
        <w:t>;</w:t>
      </w:r>
    </w:p>
    <w:p xmlns:wp14="http://schemas.microsoft.com/office/word/2010/wordml" w14:paraId="40386856" wp14:textId="77777777">
      <w:pPr>
        <w:pStyle w:val="Normal"/>
        <w:rPr>
          <w:rFonts w:eastAsia="Times New Roman"/>
          <w:sz w:val="28"/>
          <w:szCs w:val="21"/>
          <w:lang w:eastAsia="ru-RU"/>
        </w:rPr>
      </w:pPr>
      <w:r>
        <w:rPr>
          <w:rFonts w:eastAsia="Times New Roman"/>
          <w:sz w:val="28"/>
          <w:szCs w:val="21"/>
          <w:lang w:eastAsia="ru-RU"/>
        </w:rPr>
        <w:tab/>
      </w:r>
      <w:r>
        <w:rPr>
          <w:rFonts w:eastAsia="Times New Roman"/>
          <w:sz w:val="28"/>
          <w:szCs w:val="21"/>
          <w:lang w:eastAsia="ru-RU"/>
        </w:rPr>
        <w:t>Федеральный закон от 02.10.2007 № 229-ФЗ «Об исполнительном производстве»</w:t>
      </w:r>
      <w:r>
        <w:rPr>
          <w:sz w:val="28"/>
          <w:szCs w:val="28"/>
        </w:rPr>
        <w:t>;</w:t>
      </w:r>
    </w:p>
    <w:p xmlns:wp14="http://schemas.microsoft.com/office/word/2010/wordml" w14:paraId="260F5374" wp14:textId="77777777">
      <w:pPr>
        <w:pStyle w:val="Normal"/>
        <w:rPr>
          <w:sz w:val="28"/>
          <w:szCs w:val="28"/>
        </w:rPr>
      </w:pPr>
      <w:r>
        <w:rPr>
          <w:rFonts w:eastAsia="Times New Roman"/>
          <w:sz w:val="28"/>
          <w:szCs w:val="21"/>
          <w:lang w:eastAsia="ru-RU"/>
        </w:rPr>
        <w:tab/>
      </w:r>
      <w:r>
        <w:rPr>
          <w:rFonts w:eastAsia="Times New Roman"/>
          <w:sz w:val="28"/>
          <w:szCs w:val="21"/>
          <w:lang w:eastAsia="ru-RU"/>
        </w:rPr>
        <w:t>Закон РФ от 27.11.1992 N 4015-1 «Об организации страхового дела в Российской Федерации»</w:t>
      </w:r>
      <w:r>
        <w:rPr>
          <w:sz w:val="28"/>
          <w:szCs w:val="28"/>
        </w:rPr>
        <w:t>;</w:t>
      </w:r>
    </w:p>
    <w:p xmlns:wp14="http://schemas.microsoft.com/office/word/2010/wordml" w14:paraId="611057AD" wp14:textId="77777777">
      <w:pPr>
        <w:pStyle w:val="Normal"/>
        <w:rPr>
          <w:rStyle w:val="FontStyle12"/>
          <w:sz w:val="28"/>
          <w:szCs w:val="28"/>
        </w:rPr>
      </w:pPr>
      <w:r>
        <w:rPr>
          <w:sz w:val="28"/>
          <w:szCs w:val="28"/>
        </w:rPr>
        <w:tab/>
      </w:r>
      <w:r>
        <w:rPr>
          <w:sz w:val="28"/>
          <w:szCs w:val="28"/>
        </w:rPr>
        <w:t xml:space="preserve">Федеральный закон </w:t>
      </w:r>
      <w:r>
        <w:rPr>
          <w:sz w:val="28"/>
        </w:rPr>
        <w:t xml:space="preserve">от 27 июля 2006 г. № 149-ФЗ «Об информации, информационных технологиях и о защите информации»; </w:t>
      </w:r>
    </w:p>
    <w:p xmlns:wp14="http://schemas.microsoft.com/office/word/2010/wordml" w14:paraId="1486FAB5" wp14:textId="77777777">
      <w:pPr>
        <w:pStyle w:val="Normal"/>
        <w:rPr>
          <w:rFonts w:eastAsia="Times New Roman"/>
          <w:sz w:val="28"/>
          <w:szCs w:val="21"/>
          <w:lang w:eastAsia="ru-RU"/>
        </w:rPr>
      </w:pPr>
      <w:r>
        <w:rPr>
          <w:rFonts w:eastAsia="Times New Roman"/>
          <w:sz w:val="28"/>
          <w:szCs w:val="21"/>
          <w:lang w:eastAsia="ru-RU"/>
        </w:rPr>
        <w:tab/>
      </w:r>
      <w:r>
        <w:rPr>
          <w:rFonts w:eastAsia="Times New Roman"/>
          <w:sz w:val="28"/>
          <w:szCs w:val="21"/>
          <w:lang w:eastAsia="ru-RU"/>
        </w:rPr>
        <w:t>Федеральный закон от 12.01.1996 № 7-ФЗ «О некоммерческих организациях»</w:t>
      </w:r>
      <w:r>
        <w:rPr>
          <w:sz w:val="28"/>
          <w:szCs w:val="28"/>
        </w:rPr>
        <w:t>;</w:t>
      </w:r>
    </w:p>
    <w:p xmlns:wp14="http://schemas.microsoft.com/office/word/2010/wordml" w14:paraId="0C210FD3" wp14:textId="77777777">
      <w:pPr>
        <w:pStyle w:val="Normal"/>
        <w:rPr>
          <w:sz w:val="28"/>
        </w:rPr>
      </w:pPr>
      <w:r>
        <w:rPr>
          <w:sz w:val="28"/>
        </w:rPr>
        <w:tab/>
      </w:r>
      <w:r>
        <w:rPr>
          <w:sz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xmlns:wp14="http://schemas.microsoft.com/office/word/2010/wordml" w14:paraId="05224D83" wp14:textId="77777777">
      <w:pPr>
        <w:pStyle w:val="Normal"/>
        <w:rPr/>
      </w:pPr>
      <w:r>
        <w:rPr>
          <w:sz w:val="28"/>
          <w:szCs w:val="28"/>
        </w:rPr>
        <w:tab/>
      </w:r>
      <w:r>
        <w:rPr>
          <w:sz w:val="28"/>
          <w:szCs w:val="28"/>
        </w:rPr>
        <w:t>Федеральный закон от 18.07.2006 №  109-ФЗ «О миграционном учёте иностранных граждан и лиц без гражданства в Российской Федерации»;</w:t>
      </w:r>
    </w:p>
    <w:p xmlns:wp14="http://schemas.microsoft.com/office/word/2010/wordml" w14:paraId="76C0BA75" wp14:textId="77777777">
      <w:pPr>
        <w:pStyle w:val="Normal"/>
        <w:rPr>
          <w:rFonts w:eastAsia="Times New Roman"/>
          <w:sz w:val="28"/>
          <w:szCs w:val="21"/>
          <w:lang w:eastAsia="ru-RU"/>
        </w:rPr>
      </w:pPr>
      <w:r>
        <w:rPr>
          <w:sz w:val="28"/>
          <w:szCs w:val="28"/>
        </w:rPr>
        <w:tab/>
      </w:r>
      <w:r>
        <w:rPr>
          <w:rFonts w:eastAsia="Times New Roman"/>
          <w:sz w:val="28"/>
          <w:szCs w:val="21"/>
          <w:lang w:eastAsia="ru-RU"/>
        </w:rPr>
        <w:t>Закон РФ от 25.06.1993 № 5242-1 «О праве граждан Российской Федерации на свободу передвижения, выбор места пребывания и жительства в пределах Российской Федерации»;</w:t>
      </w:r>
    </w:p>
    <w:p xmlns:wp14="http://schemas.microsoft.com/office/word/2010/wordml" w14:paraId="2D1AF2B5" wp14:textId="77777777">
      <w:pPr>
        <w:pStyle w:val="Normal"/>
        <w:rPr>
          <w:rFonts w:eastAsia="Times New Roman"/>
          <w:sz w:val="28"/>
          <w:szCs w:val="21"/>
          <w:lang w:eastAsia="ru-RU"/>
        </w:rPr>
      </w:pPr>
      <w:r>
        <w:rPr>
          <w:rFonts w:eastAsia="Times New Roman"/>
          <w:sz w:val="28"/>
          <w:szCs w:val="21"/>
          <w:lang w:eastAsia="ru-RU"/>
        </w:rPr>
        <w:tab/>
      </w:r>
      <w:r>
        <w:rPr>
          <w:sz w:val="28"/>
          <w:szCs w:val="28"/>
        </w:rPr>
        <w:t xml:space="preserve">Указ Президента РФ «Об утверждении перечня сведений конфиденциального характера» № 188 от 06.03.1997 г.;  </w:t>
      </w:r>
    </w:p>
    <w:p xmlns:wp14="http://schemas.microsoft.com/office/word/2010/wordml" w14:paraId="6D9D15E9" wp14:textId="77777777">
      <w:pPr>
        <w:pStyle w:val="Normal"/>
        <w:shd w:val="clear" w:fill="FFFFFF"/>
        <w:ind w:firstLine="720"/>
        <w:rPr>
          <w:sz w:val="28"/>
        </w:rPr>
      </w:pPr>
      <w:r>
        <w:rPr>
          <w:sz w:val="28"/>
        </w:rPr>
        <w:t>Приказ Министерства здравоохранения и социального развития РФ от 28.02. 2011 г. № 158н «Об утверждении Правил обязательного медицинского страхования»;</w:t>
      </w:r>
    </w:p>
    <w:p xmlns:wp14="http://schemas.microsoft.com/office/word/2010/wordml" w14:paraId="097F1288" wp14:textId="77777777">
      <w:pPr>
        <w:pStyle w:val="Style19"/>
        <w:spacing w:line="240" w:lineRule="auto"/>
        <w:ind w:hanging="0"/>
        <w:rPr/>
      </w:pPr>
      <w:r>
        <w:rPr>
          <w:sz w:val="28"/>
        </w:rPr>
        <w:tab/>
      </w:r>
      <w:r>
        <w:rPr>
          <w:sz w:val="28"/>
          <w:szCs w:val="21"/>
        </w:rPr>
        <w:t>Постановление Правительства РФ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xmlns:wp14="http://schemas.microsoft.com/office/word/2010/wordml" w14:paraId="0EEF3C45" wp14:textId="77777777">
      <w:pPr>
        <w:pStyle w:val="Normal"/>
        <w:shd w:val="clear" w:fill="FFFFFF"/>
        <w:ind w:firstLine="720"/>
        <w:rPr>
          <w:sz w:val="28"/>
          <w:szCs w:val="28"/>
        </w:rPr>
      </w:pPr>
      <w:r>
        <w:rPr>
          <w:sz w:val="28"/>
          <w:szCs w:val="28"/>
        </w:rPr>
        <w:t>Постановление Правительства Российской Федерации от 06.08.1998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xmlns:wp14="http://schemas.microsoft.com/office/word/2010/wordml" w14:paraId="2A627524" wp14:textId="77777777">
      <w:pPr>
        <w:pStyle w:val="Style19"/>
        <w:spacing w:line="240" w:lineRule="auto"/>
        <w:ind w:hanging="0"/>
        <w:rPr/>
      </w:pPr>
      <w:r>
        <w:rPr>
          <w:rFonts w:eastAsia="Calibri"/>
          <w:sz w:val="28"/>
          <w:szCs w:val="26"/>
          <w:lang w:eastAsia="en-US"/>
        </w:rPr>
        <w:tab/>
      </w:r>
      <w:r>
        <w:rPr>
          <w:sz w:val="28"/>
        </w:rPr>
        <w:t>Приказ Министерства здравоохранения РФ № 135 от 19.04.1999 г. «О совершенствовании системы государственного ракового регистра»;</w:t>
      </w:r>
    </w:p>
    <w:p xmlns:wp14="http://schemas.microsoft.com/office/word/2010/wordml" w14:paraId="7FF88A63" wp14:textId="77777777">
      <w:pPr>
        <w:pStyle w:val="Normal"/>
        <w:shd w:val="clear" w:fill="FFFFFF"/>
        <w:rPr>
          <w:sz w:val="28"/>
          <w:szCs w:val="28"/>
        </w:rPr>
      </w:pPr>
      <w:r>
        <w:rPr>
          <w:sz w:val="28"/>
          <w:szCs w:val="28"/>
        </w:rPr>
        <w:tab/>
      </w:r>
      <w:r>
        <w:rPr>
          <w:sz w:val="28"/>
          <w:szCs w:val="28"/>
        </w:rPr>
        <w:t>Постановление Госкомстата России от 05.01.2004 № 1 «Об утверждении унифицированных форм первичной учетной документации по учету труда и его оплаты»;</w:t>
      </w:r>
    </w:p>
    <w:p xmlns:wp14="http://schemas.microsoft.com/office/word/2010/wordml" w14:paraId="442CFB9B" wp14:textId="77777777">
      <w:pPr>
        <w:pStyle w:val="Normal"/>
        <w:rPr/>
      </w:pPr>
      <w:r>
        <w:rPr>
          <w:rFonts w:eastAsia="Times New Roman"/>
          <w:sz w:val="28"/>
          <w:szCs w:val="21"/>
          <w:lang w:eastAsia="ru-RU"/>
        </w:rPr>
        <w:t xml:space="preserve"> </w:t>
      </w:r>
      <w:r>
        <w:rPr>
          <w:rFonts w:eastAsia="Times New Roman"/>
          <w:sz w:val="28"/>
          <w:szCs w:val="21"/>
          <w:lang w:eastAsia="ru-RU"/>
        </w:rPr>
        <w:tab/>
      </w:r>
      <w:r>
        <w:rPr>
          <w:sz w:val="28"/>
          <w:szCs w:val="28"/>
        </w:rPr>
        <w:t>Постановление Правительства РФ от 15.01.2007 № 9 «О порядке осуществления миграционного учета иностранных граждан и лиц без гражданства в РФ»;</w:t>
      </w:r>
    </w:p>
    <w:p xmlns:wp14="http://schemas.microsoft.com/office/word/2010/wordml" w14:paraId="4CCF3F87" wp14:textId="77777777">
      <w:pPr>
        <w:pStyle w:val="Normal"/>
        <w:shd w:val="clear" w:fill="FFFFFF"/>
        <w:ind w:firstLine="720"/>
        <w:rPr>
          <w:sz w:val="28"/>
        </w:rPr>
      </w:pPr>
      <w:r>
        <w:rPr>
          <w:sz w:val="28"/>
        </w:rPr>
        <w:t>Приказ Минфина РФ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xmlns:wp14="http://schemas.microsoft.com/office/word/2010/wordml" w14:paraId="5717DF3F" wp14:textId="77777777">
      <w:pPr>
        <w:pStyle w:val="TextBody"/>
        <w:shd w:val="clear" w:fill="auto"/>
        <w:tabs>
          <w:tab w:val="clear" w:pos="709"/>
          <w:tab w:val="left" w:leader="none" w:pos="1162"/>
        </w:tabs>
        <w:spacing w:line="240" w:lineRule="auto"/>
        <w:ind w:firstLine="709"/>
        <w:jc w:val="both"/>
        <w:rPr/>
      </w:pPr>
      <w:r>
        <w:rPr>
          <w:sz w:val="28"/>
          <w:szCs w:val="28"/>
        </w:rPr>
        <w:t>Постановлени</w:t>
      </w:r>
      <w:r>
        <w:rPr>
          <w:sz w:val="28"/>
          <w:szCs w:val="28"/>
          <w:lang w:val="ru-RU"/>
        </w:rPr>
        <w:t>е</w:t>
      </w:r>
      <w:r>
        <w:rPr>
          <w:sz w:val="28"/>
          <w:szCs w:val="28"/>
        </w:rPr>
        <w:t xml:space="preserve"> Правительства РФ от 04.10.2012 № 1006 «Об утверждении Правил предоставления медицинскими организациями платных медицинских услуг»</w:t>
      </w:r>
      <w:r>
        <w:rPr>
          <w:sz w:val="28"/>
          <w:szCs w:val="28"/>
          <w:lang w:val="ru-RU"/>
        </w:rPr>
        <w:t>;</w:t>
      </w:r>
    </w:p>
    <w:p xmlns:wp14="http://schemas.microsoft.com/office/word/2010/wordml" w14:paraId="14865FC3" wp14:textId="77777777">
      <w:pPr>
        <w:pStyle w:val="Style19"/>
        <w:spacing w:line="240" w:lineRule="auto"/>
        <w:ind w:hanging="0"/>
        <w:rPr>
          <w:sz w:val="28"/>
        </w:rPr>
      </w:pPr>
      <w:r>
        <w:rPr>
          <w:sz w:val="28"/>
          <w:szCs w:val="28"/>
        </w:rPr>
        <w:t>Постановления Правительства РФ от 01.11.2012 № 1119</w:t>
      </w:r>
      <w:r>
        <w:rPr>
          <w:sz w:val="28"/>
          <w:szCs w:val="28"/>
        </w:rPr>
        <w:br/>
      </w:r>
      <w:r>
        <w:rPr>
          <w:sz w:val="28"/>
          <w:szCs w:val="28"/>
        </w:rPr>
        <w:t>«Об утверждении требований к защите персональных данных при их обработке в информационных системах персональных данных», в котором определены основные требования к указанным информационным системам (ИС).</w:t>
      </w:r>
    </w:p>
    <w:p xmlns:wp14="http://schemas.microsoft.com/office/word/2010/wordml" w14:paraId="305E0B8E" wp14:textId="77777777">
      <w:pPr>
        <w:pStyle w:val="Style19"/>
        <w:spacing w:line="240" w:lineRule="auto"/>
        <w:ind w:hanging="0"/>
        <w:rPr>
          <w:rFonts w:eastAsia="Calibri"/>
          <w:sz w:val="28"/>
          <w:szCs w:val="26"/>
          <w:lang w:eastAsia="en-US"/>
        </w:rPr>
      </w:pPr>
      <w:r>
        <w:rPr>
          <w:rFonts w:eastAsia="Calibri"/>
          <w:sz w:val="28"/>
          <w:szCs w:val="26"/>
          <w:lang w:eastAsia="en-US"/>
        </w:rPr>
        <w:tab/>
      </w:r>
      <w:r>
        <w:rPr>
          <w:rFonts w:eastAsia="Calibri"/>
          <w:sz w:val="28"/>
          <w:szCs w:val="26"/>
          <w:lang w:eastAsia="en-US"/>
        </w:rPr>
        <w:t>Приказ Минздрава России от 15.11.2012 № 915н «Об утверждении Порядка оказания медицинской помощи населению по профилю «онкология»;</w:t>
      </w:r>
    </w:p>
    <w:p xmlns:wp14="http://schemas.microsoft.com/office/word/2010/wordml" w14:paraId="6DA1B272" wp14:textId="77777777">
      <w:pPr>
        <w:pStyle w:val="Normal"/>
        <w:rPr>
          <w:sz w:val="28"/>
          <w:szCs w:val="28"/>
        </w:rPr>
      </w:pPr>
      <w:r>
        <w:rPr>
          <w:sz w:val="28"/>
          <w:szCs w:val="28"/>
        </w:rPr>
        <w:tab/>
      </w:r>
      <w:r>
        <w:rPr>
          <w:sz w:val="28"/>
          <w:szCs w:val="26"/>
        </w:rPr>
        <w:t>Постановление Правительства РФ от 06.03.2013 № 186 «Об утверждении Правил оказания медицинской помощи иностранным гражданам на территории Российской Федерации»;</w:t>
      </w:r>
    </w:p>
    <w:p xmlns:wp14="http://schemas.microsoft.com/office/word/2010/wordml" w14:paraId="1F1DB541" wp14:textId="77777777">
      <w:pPr>
        <w:pStyle w:val="Normal"/>
        <w:shd w:val="clear" w:fill="FFFFFF"/>
        <w:ind w:firstLine="720"/>
        <w:rPr/>
      </w:pPr>
      <w:r>
        <w:rPr>
          <w:rStyle w:val="Docaccesstitle"/>
          <w:sz w:val="28"/>
        </w:rPr>
        <w:t>Приказ Минздрава России от 31.12.2013 № 1159н «Об утверждении Порядка ведения персонифицированного учета при осуществлении медицинской деятельности лиц, участвующих в оказании медицинских услуг»</w:t>
      </w:r>
      <w:r>
        <w:rPr>
          <w:sz w:val="28"/>
          <w:szCs w:val="28"/>
        </w:rPr>
        <w:t>;</w:t>
      </w:r>
    </w:p>
    <w:p xmlns:wp14="http://schemas.microsoft.com/office/word/2010/wordml" w14:paraId="617607ED" wp14:textId="77777777">
      <w:pPr>
        <w:pStyle w:val="TextBody"/>
        <w:shd w:val="clear" w:fill="auto"/>
        <w:tabs>
          <w:tab w:val="clear" w:pos="709"/>
          <w:tab w:val="left" w:leader="none" w:pos="1162"/>
        </w:tabs>
        <w:spacing w:line="240" w:lineRule="auto"/>
        <w:ind w:firstLine="709"/>
        <w:jc w:val="both"/>
        <w:rPr>
          <w:bCs/>
          <w:sz w:val="28"/>
          <w:szCs w:val="28"/>
          <w:lang w:val="ru-RU"/>
        </w:rPr>
      </w:pPr>
      <w:r>
        <w:rPr>
          <w:bCs/>
          <w:sz w:val="28"/>
          <w:szCs w:val="28"/>
        </w:rPr>
        <w:t>Приказ Минздрава России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xmlns:wp14="http://schemas.microsoft.com/office/word/2010/wordml" w14:paraId="0226FF57" wp14:textId="77777777">
      <w:pPr>
        <w:pStyle w:val="TextBody"/>
        <w:shd w:val="clear" w:fill="auto"/>
        <w:tabs>
          <w:tab w:val="clear" w:pos="709"/>
          <w:tab w:val="left" w:leader="none" w:pos="1162"/>
        </w:tabs>
        <w:spacing w:line="240" w:lineRule="auto"/>
        <w:ind w:firstLine="709"/>
        <w:jc w:val="both"/>
        <w:rPr>
          <w:sz w:val="28"/>
          <w:lang w:val="ru-RU"/>
        </w:rPr>
      </w:pPr>
      <w:r>
        <w:rPr>
          <w:sz w:val="28"/>
        </w:rPr>
        <w:t xml:space="preserve">Закон Ставропольского края от 11 марта 2004 года </w:t>
      </w:r>
      <w:r>
        <w:rPr>
          <w:sz w:val="28"/>
          <w:lang w:val="ru-RU"/>
        </w:rPr>
        <w:t>№</w:t>
      </w:r>
      <w:r>
        <w:rPr>
          <w:sz w:val="28"/>
        </w:rPr>
        <w:t xml:space="preserve"> 14-кз «О квотировании рабочих мест для инвалидов»</w:t>
      </w:r>
      <w:r>
        <w:rPr>
          <w:sz w:val="28"/>
          <w:lang w:val="ru-RU"/>
        </w:rPr>
        <w:t>.</w:t>
      </w:r>
      <w:r>
        <w:rPr>
          <w:sz w:val="28"/>
        </w:rPr>
        <w:t xml:space="preserve"> </w:t>
      </w:r>
    </w:p>
    <w:p xmlns:wp14="http://schemas.microsoft.com/office/word/2010/wordml" w14:paraId="06B96A27" wp14:textId="77777777">
      <w:pPr>
        <w:pStyle w:val="TextBody"/>
        <w:numPr>
          <w:ilvl w:val="0"/>
          <w:numId w:val="2"/>
        </w:numPr>
        <w:shd w:val="clear" w:fill="auto"/>
        <w:tabs>
          <w:tab w:val="clear" w:pos="709"/>
          <w:tab w:val="left" w:leader="none" w:pos="1162"/>
        </w:tabs>
        <w:spacing w:line="240" w:lineRule="auto"/>
        <w:ind w:left="0" w:firstLine="709"/>
        <w:jc w:val="both"/>
        <w:rPr/>
      </w:pPr>
      <w:r>
        <w:rPr>
          <w:sz w:val="28"/>
          <w:szCs w:val="28"/>
        </w:rPr>
        <w:t>ГБУЗ СК «СККОД»</w:t>
      </w:r>
      <w:r>
        <w:rPr>
          <w:sz w:val="28"/>
          <w:szCs w:val="28"/>
          <w:lang w:val="ru-RU"/>
        </w:rPr>
        <w:t xml:space="preserve"> о</w:t>
      </w:r>
      <w:r>
        <w:rPr>
          <w:sz w:val="28"/>
          <w:szCs w:val="28"/>
        </w:rPr>
        <w:t>обра</w:t>
      </w:r>
      <w:r>
        <w:rPr>
          <w:sz w:val="28"/>
          <w:szCs w:val="28"/>
          <w:lang w:val="ru-RU"/>
        </w:rPr>
        <w:t>батывает</w:t>
      </w:r>
      <w:r>
        <w:rPr>
          <w:sz w:val="28"/>
          <w:szCs w:val="28"/>
        </w:rPr>
        <w:t xml:space="preserve"> персональны</w:t>
      </w:r>
      <w:r>
        <w:rPr>
          <w:sz w:val="28"/>
          <w:szCs w:val="28"/>
          <w:lang w:val="ru-RU"/>
        </w:rPr>
        <w:t>е</w:t>
      </w:r>
      <w:r>
        <w:rPr>
          <w:sz w:val="28"/>
          <w:szCs w:val="28"/>
        </w:rPr>
        <w:t xml:space="preserve"> данны</w:t>
      </w:r>
      <w:r>
        <w:rPr>
          <w:sz w:val="28"/>
          <w:szCs w:val="28"/>
          <w:lang w:val="ru-RU"/>
        </w:rPr>
        <w:t>е</w:t>
      </w:r>
      <w:r>
        <w:rPr>
          <w:sz w:val="28"/>
          <w:szCs w:val="28"/>
        </w:rPr>
        <w:t xml:space="preserve"> в</w:t>
      </w:r>
      <w:r>
        <w:rPr>
          <w:sz w:val="28"/>
          <w:szCs w:val="28"/>
          <w:lang w:val="ru-RU"/>
        </w:rPr>
        <w:t xml:space="preserve"> </w:t>
      </w:r>
      <w:r>
        <w:rPr>
          <w:sz w:val="28"/>
          <w:szCs w:val="28"/>
        </w:rPr>
        <w:t>целях</w:t>
      </w:r>
      <w:r>
        <w:rPr>
          <w:sz w:val="28"/>
          <w:szCs w:val="28"/>
          <w:lang w:val="ru-RU"/>
        </w:rPr>
        <w:t xml:space="preserve"> обеспечения соблюдения законов и иных нормативных правовых актов Российской Федерации;</w:t>
      </w:r>
    </w:p>
    <w:p xmlns:wp14="http://schemas.microsoft.com/office/word/2010/wordml" w14:paraId="12DDBA07"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осуществление медицинской деятельности;</w:t>
      </w:r>
    </w:p>
    <w:p xmlns:wp14="http://schemas.microsoft.com/office/word/2010/wordml" w14:paraId="4F5913A4" wp14:textId="77777777">
      <w:pPr>
        <w:pStyle w:val="TextBody"/>
        <w:shd w:val="clear" w:fill="auto"/>
        <w:tabs>
          <w:tab w:val="clear" w:pos="709"/>
          <w:tab w:val="left" w:leader="none" w:pos="1162"/>
        </w:tabs>
        <w:spacing w:line="240" w:lineRule="auto"/>
        <w:ind w:firstLine="709"/>
        <w:jc w:val="both"/>
        <w:rPr/>
      </w:pPr>
      <w:r>
        <w:rPr>
          <w:sz w:val="28"/>
          <w:szCs w:val="28"/>
          <w:lang w:val="ru-RU"/>
        </w:rPr>
        <w:t xml:space="preserve">осуществление возложенных на </w:t>
      </w:r>
      <w:r>
        <w:rPr>
          <w:sz w:val="28"/>
          <w:szCs w:val="28"/>
        </w:rPr>
        <w:t>ГБУЗ СК «СККОД»</w:t>
      </w:r>
      <w:r>
        <w:rPr>
          <w:sz w:val="28"/>
          <w:szCs w:val="28"/>
          <w:lang w:val="ru-RU"/>
        </w:rPr>
        <w:t xml:space="preserve"> законодательством Российской Федерации функций, полномочий и обязанностей; </w:t>
      </w:r>
    </w:p>
    <w:p xmlns:wp14="http://schemas.microsoft.com/office/word/2010/wordml" w14:paraId="7ABAB97F" wp14:textId="77777777">
      <w:pPr>
        <w:pStyle w:val="TextBody"/>
        <w:shd w:val="clear" w:fill="auto"/>
        <w:tabs>
          <w:tab w:val="clear" w:pos="709"/>
          <w:tab w:val="left" w:leader="none" w:pos="1162"/>
        </w:tabs>
        <w:spacing w:line="240" w:lineRule="auto"/>
        <w:ind w:firstLine="709"/>
        <w:jc w:val="both"/>
        <w:rPr/>
      </w:pPr>
      <w:r>
        <w:rPr>
          <w:sz w:val="28"/>
          <w:szCs w:val="28"/>
          <w:lang w:val="ru-RU"/>
        </w:rPr>
        <w:t>исполнение договоров, стороной которых либо выгодоприобретателем или поручителем, по которым является субъект персональных данных;</w:t>
      </w:r>
    </w:p>
    <w:p xmlns:wp14="http://schemas.microsoft.com/office/word/2010/wordml" w14:paraId="4C5A08DE" wp14:textId="77777777">
      <w:pPr>
        <w:pStyle w:val="TextBody"/>
        <w:shd w:val="clear" w:fill="auto"/>
        <w:tabs>
          <w:tab w:val="clear" w:pos="709"/>
          <w:tab w:val="left" w:leader="none" w:pos="1162"/>
        </w:tabs>
        <w:spacing w:line="240" w:lineRule="auto"/>
        <w:ind w:firstLine="709"/>
        <w:jc w:val="both"/>
        <w:rPr/>
      </w:pPr>
      <w:r>
        <w:rPr>
          <w:sz w:val="28"/>
          <w:szCs w:val="28"/>
          <w:lang w:val="ru-RU"/>
        </w:rPr>
        <w:t xml:space="preserve">содействие работникам в трудоустройстве, обучении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 </w:t>
      </w:r>
      <w:r>
        <w:rPr>
          <w:sz w:val="28"/>
          <w:szCs w:val="28"/>
        </w:rPr>
        <w:t>ГБУЗ СК «СККОД»</w:t>
      </w:r>
      <w:r>
        <w:rPr>
          <w:sz w:val="28"/>
          <w:szCs w:val="28"/>
          <w:lang w:val="ru-RU"/>
        </w:rPr>
        <w:t>, обеспечение пользования работниками, установленными законодательством Российской Федерации гарантиями, компенсациями и льготами, ведение кадрового делопроизводства;</w:t>
      </w:r>
    </w:p>
    <w:p xmlns:wp14="http://schemas.microsoft.com/office/word/2010/wordml" w14:paraId="105B7BAF" wp14:textId="77777777">
      <w:pPr>
        <w:pStyle w:val="TextBody"/>
        <w:shd w:val="clear" w:fill="auto"/>
        <w:tabs>
          <w:tab w:val="clear" w:pos="709"/>
          <w:tab w:val="left" w:leader="none" w:pos="1162"/>
        </w:tabs>
        <w:spacing w:line="240" w:lineRule="auto"/>
        <w:ind w:firstLine="709"/>
        <w:jc w:val="both"/>
        <w:rPr/>
      </w:pPr>
      <w:r>
        <w:rPr>
          <w:sz w:val="28"/>
          <w:szCs w:val="28"/>
          <w:lang w:val="ru-RU"/>
        </w:rPr>
        <w:t xml:space="preserve">формирование кадрового резерва и принятие </w:t>
      </w:r>
      <w:r>
        <w:rPr>
          <w:sz w:val="28"/>
          <w:szCs w:val="28"/>
        </w:rPr>
        <w:t>решения о трудоустройстве кандидата на замещение вакантной должности</w:t>
      </w:r>
      <w:r>
        <w:rPr>
          <w:sz w:val="28"/>
          <w:szCs w:val="28"/>
          <w:lang w:val="ru-RU"/>
        </w:rPr>
        <w:t xml:space="preserve">; </w:t>
      </w:r>
    </w:p>
    <w:p xmlns:wp14="http://schemas.microsoft.com/office/word/2010/wordml" w14:paraId="767C6F21" wp14:textId="77777777">
      <w:pPr>
        <w:pStyle w:val="TextBody"/>
        <w:shd w:val="clear" w:fill="auto"/>
        <w:tabs>
          <w:tab w:val="clear" w:pos="709"/>
          <w:tab w:val="left" w:leader="none" w:pos="1162"/>
        </w:tabs>
        <w:spacing w:line="240" w:lineRule="auto"/>
        <w:ind w:firstLine="709"/>
        <w:jc w:val="both"/>
        <w:rPr>
          <w:sz w:val="28"/>
          <w:szCs w:val="28"/>
          <w:lang w:val="ru-RU"/>
        </w:rPr>
      </w:pPr>
      <w:r>
        <w:rPr>
          <w:sz w:val="28"/>
          <w:szCs w:val="28"/>
          <w:lang w:val="ru-RU"/>
        </w:rPr>
        <w:t xml:space="preserve">реализация права граждан на обращение в государственные органы и органы местного самоуправления; </w:t>
      </w:r>
    </w:p>
    <w:p xmlns:wp14="http://schemas.microsoft.com/office/word/2010/wordml" w14:paraId="3F7ECFFB" wp14:textId="77777777">
      <w:pPr>
        <w:pStyle w:val="TextBody"/>
        <w:shd w:val="clear" w:fill="auto"/>
        <w:tabs>
          <w:tab w:val="clear" w:pos="709"/>
          <w:tab w:val="left" w:leader="none" w:pos="426"/>
        </w:tabs>
        <w:spacing w:line="240" w:lineRule="auto"/>
        <w:ind w:firstLine="709"/>
        <w:jc w:val="both"/>
        <w:rPr/>
      </w:pPr>
      <w:r>
        <w:rPr>
          <w:sz w:val="28"/>
          <w:szCs w:val="28"/>
          <w:lang w:val="ru-RU"/>
        </w:rPr>
        <w:t xml:space="preserve">осуществление прав и законных интересов </w:t>
      </w:r>
      <w:r>
        <w:rPr>
          <w:sz w:val="28"/>
          <w:szCs w:val="28"/>
        </w:rPr>
        <w:t>ГБУЗ СК «СККОД»</w:t>
      </w:r>
      <w:r>
        <w:rPr>
          <w:sz w:val="28"/>
          <w:szCs w:val="28"/>
          <w:lang w:val="ru-RU"/>
        </w:rPr>
        <w:t xml:space="preserve"> и третьих лиц (при условии, что при этом не нарушаются права и свободы субъекта персональных данных), в том числе организация</w:t>
      </w:r>
      <w:r>
        <w:rPr>
          <w:sz w:val="28"/>
          <w:szCs w:val="28"/>
        </w:rPr>
        <w:t xml:space="preserve"> пропускного режима</w:t>
      </w:r>
      <w:r>
        <w:rPr>
          <w:sz w:val="28"/>
          <w:szCs w:val="28"/>
          <w:lang w:val="ru-RU"/>
        </w:rPr>
        <w:t>, обеспечение взаимодействия с контрагентами.</w:t>
      </w:r>
      <w:r>
        <w:rPr>
          <w:sz w:val="28"/>
          <w:szCs w:val="28"/>
        </w:rPr>
        <w:t xml:space="preserve"> </w:t>
      </w:r>
    </w:p>
    <w:p xmlns:wp14="http://schemas.microsoft.com/office/word/2010/wordml" w14:paraId="4B94D5A5" wp14:textId="77777777">
      <w:pPr>
        <w:pStyle w:val="Style17"/>
        <w:spacing w:line="240" w:lineRule="exact"/>
        <w:ind w:left="0" w:hanging="0"/>
        <w:rPr>
          <w:b/>
          <w:b/>
          <w:sz w:val="28"/>
          <w:szCs w:val="28"/>
        </w:rPr>
      </w:pPr>
      <w:r>
        <w:rPr>
          <w:b/>
          <w:sz w:val="28"/>
          <w:szCs w:val="28"/>
        </w:rPr>
      </w:r>
    </w:p>
    <w:p xmlns:wp14="http://schemas.microsoft.com/office/word/2010/wordml" w14:paraId="48C3C1C2" wp14:textId="77777777">
      <w:pPr>
        <w:pStyle w:val="Style17"/>
        <w:numPr>
          <w:ilvl w:val="0"/>
          <w:numId w:val="3"/>
        </w:numPr>
        <w:tabs>
          <w:tab w:val="clear" w:pos="709"/>
          <w:tab w:val="left" w:leader="none" w:pos="567"/>
        </w:tabs>
        <w:spacing w:line="240" w:lineRule="exact"/>
        <w:ind w:left="0" w:hanging="0"/>
        <w:jc w:val="center"/>
        <w:rPr>
          <w:b/>
          <w:b/>
          <w:sz w:val="28"/>
          <w:szCs w:val="28"/>
        </w:rPr>
      </w:pPr>
      <w:r>
        <w:rPr>
          <w:b/>
          <w:sz w:val="28"/>
          <w:szCs w:val="28"/>
        </w:rPr>
        <w:t>Категории субъектов персональных данных, персональные данные которых обрабатываются ГБУЗ СК «СККОД», категории персональных данных, и источники получения, сроки обработки и хранения персональных данных</w:t>
      </w:r>
    </w:p>
    <w:p xmlns:wp14="http://schemas.microsoft.com/office/word/2010/wordml" w14:paraId="3DEEC669" wp14:textId="77777777">
      <w:pPr>
        <w:pStyle w:val="Style17"/>
        <w:ind w:left="0" w:hanging="0"/>
        <w:jc w:val="center"/>
        <w:rPr>
          <w:b/>
          <w:b/>
          <w:sz w:val="28"/>
          <w:szCs w:val="28"/>
        </w:rPr>
      </w:pPr>
      <w:r>
        <w:rPr>
          <w:b/>
          <w:sz w:val="28"/>
          <w:szCs w:val="28"/>
        </w:rPr>
      </w:r>
    </w:p>
    <w:p xmlns:wp14="http://schemas.microsoft.com/office/word/2010/wordml" w14:paraId="164B404A" wp14:textId="77777777">
      <w:pPr>
        <w:pStyle w:val="Style17"/>
        <w:numPr>
          <w:ilvl w:val="0"/>
          <w:numId w:val="2"/>
        </w:numPr>
        <w:tabs>
          <w:tab w:val="clear" w:pos="709"/>
          <w:tab w:val="left" w:leader="none" w:pos="1162"/>
        </w:tabs>
        <w:ind w:left="0" w:firstLine="709"/>
        <w:rPr/>
      </w:pPr>
      <w:r>
        <w:rPr>
          <w:sz w:val="28"/>
          <w:szCs w:val="28"/>
        </w:rPr>
        <w:t>ГБУЗ СК «СККОД» обрабатывает персональные данные следующих категорий субъектов персональных данных:</w:t>
      </w:r>
    </w:p>
    <w:p xmlns:wp14="http://schemas.microsoft.com/office/word/2010/wordml" w14:paraId="435D0978" wp14:textId="77777777">
      <w:pPr>
        <w:pStyle w:val="Style17"/>
        <w:tabs>
          <w:tab w:val="clear" w:pos="709"/>
          <w:tab w:val="left" w:leader="none" w:pos="1162"/>
        </w:tabs>
        <w:ind w:left="0" w:firstLine="709"/>
        <w:rPr>
          <w:sz w:val="28"/>
          <w:szCs w:val="28"/>
        </w:rPr>
      </w:pPr>
      <w:r>
        <w:rPr>
          <w:sz w:val="28"/>
          <w:szCs w:val="28"/>
        </w:rPr>
        <w:t>работники ГБУЗ СК «СККОД», состоящие в трудовых отношениях с ГБУЗ СК «СККОД»;</w:t>
      </w:r>
    </w:p>
    <w:p xmlns:wp14="http://schemas.microsoft.com/office/word/2010/wordml" w14:paraId="12C3743D" wp14:textId="77777777">
      <w:pPr>
        <w:pStyle w:val="Style17"/>
        <w:tabs>
          <w:tab w:val="clear" w:pos="709"/>
          <w:tab w:val="left" w:leader="none" w:pos="1162"/>
        </w:tabs>
        <w:ind w:left="0" w:firstLine="709"/>
        <w:rPr>
          <w:sz w:val="28"/>
          <w:szCs w:val="28"/>
        </w:rPr>
      </w:pPr>
      <w:r>
        <w:rPr>
          <w:sz w:val="28"/>
          <w:szCs w:val="28"/>
        </w:rPr>
        <w:t>кандидаты на замещение вакантных должностей ГБУЗ СК «СККОД»;</w:t>
      </w:r>
    </w:p>
    <w:p xmlns:wp14="http://schemas.microsoft.com/office/word/2010/wordml" w14:paraId="523B3899" wp14:textId="77777777">
      <w:pPr>
        <w:pStyle w:val="Style17"/>
        <w:tabs>
          <w:tab w:val="clear" w:pos="709"/>
          <w:tab w:val="left" w:leader="none" w:pos="1162"/>
        </w:tabs>
        <w:ind w:left="0" w:firstLine="709"/>
        <w:rPr>
          <w:sz w:val="28"/>
          <w:szCs w:val="28"/>
        </w:rPr>
      </w:pPr>
      <w:r>
        <w:rPr>
          <w:sz w:val="28"/>
          <w:szCs w:val="28"/>
        </w:rPr>
        <w:t>пациенты;</w:t>
      </w:r>
    </w:p>
    <w:p xmlns:wp14="http://schemas.microsoft.com/office/word/2010/wordml" w14:paraId="09D183F4" wp14:textId="77777777">
      <w:pPr>
        <w:pStyle w:val="Style17"/>
        <w:tabs>
          <w:tab w:val="clear" w:pos="709"/>
          <w:tab w:val="left" w:leader="none" w:pos="1162"/>
        </w:tabs>
        <w:ind w:left="0" w:firstLine="709"/>
        <w:rPr/>
      </w:pPr>
      <w:r>
        <w:rPr>
          <w:sz w:val="28"/>
          <w:szCs w:val="28"/>
        </w:rPr>
        <w:t>представители и наследники пациентов;</w:t>
      </w:r>
    </w:p>
    <w:p xmlns:wp14="http://schemas.microsoft.com/office/word/2010/wordml" w14:paraId="6A87D01E" wp14:textId="77777777">
      <w:pPr>
        <w:pStyle w:val="Style17"/>
        <w:tabs>
          <w:tab w:val="clear" w:pos="709"/>
          <w:tab w:val="left" w:leader="none" w:pos="1162"/>
        </w:tabs>
        <w:ind w:left="0" w:firstLine="709"/>
        <w:rPr>
          <w:sz w:val="28"/>
          <w:szCs w:val="28"/>
        </w:rPr>
      </w:pPr>
      <w:r>
        <w:rPr>
          <w:sz w:val="28"/>
          <w:szCs w:val="28"/>
        </w:rPr>
        <w:t>волонтёры;</w:t>
      </w:r>
    </w:p>
    <w:p xmlns:wp14="http://schemas.microsoft.com/office/word/2010/wordml" w14:paraId="2F3A4F5B" wp14:textId="77777777">
      <w:pPr>
        <w:pStyle w:val="Normal"/>
        <w:rPr>
          <w:sz w:val="28"/>
        </w:rPr>
      </w:pPr>
      <w:r>
        <w:rPr>
          <w:rFonts w:eastAsia="Times New Roman"/>
          <w:sz w:val="28"/>
          <w:szCs w:val="28"/>
        </w:rPr>
        <w:t xml:space="preserve"> </w:t>
      </w:r>
      <w:r>
        <w:rPr>
          <w:sz w:val="28"/>
          <w:szCs w:val="28"/>
        </w:rPr>
        <w:tab/>
      </w:r>
      <w:r>
        <w:rPr>
          <w:bCs/>
          <w:sz w:val="28"/>
          <w:szCs w:val="28"/>
        </w:rPr>
        <w:t>обучающиеся средних медицинских образовательных организаций;</w:t>
      </w:r>
    </w:p>
    <w:p xmlns:wp14="http://schemas.microsoft.com/office/word/2010/wordml" w14:paraId="0118D727" wp14:textId="77777777">
      <w:pPr>
        <w:pStyle w:val="Normal"/>
        <w:rPr/>
      </w:pPr>
      <w:r>
        <w:rPr>
          <w:bCs/>
          <w:sz w:val="28"/>
          <w:szCs w:val="28"/>
        </w:rPr>
        <w:tab/>
      </w:r>
      <w:r>
        <w:rPr>
          <w:bCs/>
          <w:sz w:val="28"/>
          <w:szCs w:val="28"/>
        </w:rPr>
        <w:t>обучающиеся высших медицинских образовательных организаций;</w:t>
      </w:r>
    </w:p>
    <w:p xmlns:wp14="http://schemas.microsoft.com/office/word/2010/wordml" w14:paraId="43A136DF" wp14:textId="77777777">
      <w:pPr>
        <w:pStyle w:val="Normal"/>
        <w:rPr>
          <w:bCs/>
          <w:sz w:val="28"/>
          <w:szCs w:val="28"/>
        </w:rPr>
      </w:pPr>
      <w:r>
        <w:rPr>
          <w:bCs/>
          <w:sz w:val="28"/>
          <w:szCs w:val="28"/>
        </w:rPr>
        <w:tab/>
      </w:r>
      <w:r>
        <w:rPr>
          <w:sz w:val="28"/>
          <w:szCs w:val="28"/>
        </w:rPr>
        <w:t>граждане, выразившие желание участвовать в конкурсе по программам специалитета и ординатуры;</w:t>
      </w:r>
    </w:p>
    <w:p xmlns:wp14="http://schemas.microsoft.com/office/word/2010/wordml" w14:paraId="07F58884" wp14:textId="77777777">
      <w:pPr>
        <w:pStyle w:val="Normal"/>
        <w:rPr/>
      </w:pPr>
      <w:r>
        <w:rPr>
          <w:bCs/>
          <w:sz w:val="28"/>
          <w:szCs w:val="28"/>
        </w:rPr>
        <w:tab/>
      </w:r>
      <w:r>
        <w:rPr>
          <w:sz w:val="28"/>
          <w:szCs w:val="28"/>
        </w:rPr>
        <w:t>граждане, обратившиеся в ГБУЗ СК «СККОД»;</w:t>
      </w:r>
    </w:p>
    <w:p xmlns:wp14="http://schemas.microsoft.com/office/word/2010/wordml" w14:paraId="1C908FA5" wp14:textId="77777777">
      <w:pPr>
        <w:pStyle w:val="Style17"/>
        <w:tabs>
          <w:tab w:val="clear" w:pos="709"/>
          <w:tab w:val="left" w:leader="none" w:pos="1162"/>
        </w:tabs>
        <w:ind w:left="0" w:firstLine="709"/>
        <w:rPr>
          <w:sz w:val="28"/>
          <w:szCs w:val="28"/>
        </w:rPr>
      </w:pPr>
      <w:r>
        <w:rPr>
          <w:sz w:val="28"/>
          <w:szCs w:val="28"/>
        </w:rPr>
        <w:t xml:space="preserve">физические лица, посещающие ГБУЗ СК «СККОД», обработка персональных данных которых необходима для однократного пропуска таких лиц в служебные помещения ГБУЗ СК «СККОД»; </w:t>
      </w:r>
    </w:p>
    <w:p xmlns:wp14="http://schemas.microsoft.com/office/word/2010/wordml" w14:paraId="587AD25F" wp14:textId="77777777">
      <w:pPr>
        <w:pStyle w:val="Style17"/>
        <w:ind w:left="0" w:firstLine="709"/>
        <w:rPr>
          <w:sz w:val="28"/>
          <w:szCs w:val="28"/>
        </w:rPr>
      </w:pPr>
      <w:r>
        <w:rPr>
          <w:sz w:val="28"/>
          <w:szCs w:val="28"/>
        </w:rPr>
        <w:t>физические лица, являющиеся контрагентами или представителями (работниками) контрагентов ГБУЗ СК «СККОД».</w:t>
      </w:r>
    </w:p>
    <w:p xmlns:wp14="http://schemas.microsoft.com/office/word/2010/wordml" w14:paraId="04FD0F59" wp14:textId="77777777">
      <w:pPr>
        <w:pStyle w:val="Style17"/>
        <w:ind w:left="0" w:firstLine="709"/>
        <w:rPr/>
      </w:pPr>
      <w:r>
        <w:rPr>
          <w:sz w:val="28"/>
          <w:szCs w:val="28"/>
        </w:rPr>
        <w:t>12. Категории персональных данных, обрабатываемых ГБУЗ СК «СККОД»:  ф</w:t>
      </w:r>
      <w:r>
        <w:rPr>
          <w:sz w:val="28"/>
          <w:szCs w:val="18"/>
        </w:rPr>
        <w:t xml:space="preserve">амилия, имя, отчество, год, месяц, дата и место рождения, пол, возраст, адрес регистрации и фактического проживания, гражданство, сведения об образовании, </w:t>
      </w:r>
      <w:r>
        <w:rPr>
          <w:sz w:val="28"/>
          <w:szCs w:val="28"/>
        </w:rPr>
        <w:t xml:space="preserve">о семейном положении, составе семьи для предоставления льгот и вычетов, пособий и иных выплат </w:t>
      </w:r>
      <w:r>
        <w:rPr>
          <w:sz w:val="28"/>
        </w:rPr>
        <w:t>(степень родства (ближайшие родственники, Ф.И.О. родственников, год их рождения)</w:t>
      </w:r>
      <w:r>
        <w:rPr>
          <w:sz w:val="28"/>
          <w:szCs w:val="28"/>
        </w:rPr>
        <w:t xml:space="preserve">, </w:t>
      </w:r>
      <w:r>
        <w:rPr>
          <w:sz w:val="28"/>
          <w:szCs w:val="18"/>
        </w:rPr>
        <w:t xml:space="preserve">номера домашнего и мобильных телефонов, адрес электронной почты, профессия и др.), </w:t>
      </w:r>
      <w:r>
        <w:rPr>
          <w:sz w:val="28"/>
        </w:rPr>
        <w:t xml:space="preserve">стаж работы (общий, непрерывный, дающий право на выслугу лет), сведения о профессиональных достижениях. </w:t>
      </w:r>
      <w:r>
        <w:rPr>
          <w:sz w:val="28"/>
          <w:szCs w:val="18"/>
        </w:rPr>
        <w:t>Б</w:t>
      </w:r>
      <w:r>
        <w:rPr>
          <w:sz w:val="28"/>
        </w:rPr>
        <w:t>иометрические персональные данные (личные фотографии)</w:t>
      </w:r>
      <w:r>
        <w:rPr>
          <w:sz w:val="28"/>
          <w:szCs w:val="18"/>
        </w:rPr>
        <w:t xml:space="preserve">, </w:t>
      </w:r>
      <w:r>
        <w:rPr>
          <w:sz w:val="28"/>
        </w:rPr>
        <w:t>представленные мною по собственному желанию.</w:t>
      </w:r>
    </w:p>
    <w:p xmlns:wp14="http://schemas.microsoft.com/office/word/2010/wordml" w14:paraId="11367BE2" wp14:textId="77777777">
      <w:pPr>
        <w:pStyle w:val="Normal"/>
        <w:rPr>
          <w:sz w:val="28"/>
        </w:rPr>
      </w:pPr>
      <w:r>
        <w:rPr>
          <w:sz w:val="28"/>
          <w:szCs w:val="18"/>
        </w:rPr>
        <w:tab/>
      </w:r>
      <w:r>
        <w:rPr>
          <w:sz w:val="28"/>
          <w:szCs w:val="18"/>
        </w:rPr>
        <w:t xml:space="preserve">Сведения, содержащиеся в документах, удостоверяющих личность, в том числе паспортные данные, ИНН и номер страхового свидетельства государственного пенсионного страхования, фотокопии паспортов, военного билета, документов об образовании, свидетельств о рождении (смерти) детей, матери, отца, виз, разрешений на работу, водительских удостоверений, служебных удостоверений, биометрических персональных данных и других личных документов. </w:t>
      </w:r>
      <w:r>
        <w:rPr>
          <w:sz w:val="28"/>
          <w:szCs w:val="28"/>
        </w:rPr>
        <w:t>Образцы подписи, почерка, личной печати врача.</w:t>
      </w:r>
    </w:p>
    <w:p xmlns:wp14="http://schemas.microsoft.com/office/word/2010/wordml" w14:paraId="2FE86CC8" wp14:textId="77777777">
      <w:pPr>
        <w:pStyle w:val="Normal"/>
        <w:rPr>
          <w:sz w:val="28"/>
        </w:rPr>
      </w:pPr>
      <w:r>
        <w:rPr>
          <w:sz w:val="28"/>
          <w:szCs w:val="18"/>
        </w:rPr>
        <w:tab/>
      </w:r>
      <w:r>
        <w:rPr>
          <w:sz w:val="28"/>
          <w:szCs w:val="18"/>
        </w:rPr>
        <w:t xml:space="preserve">Сведения о трудовой деятельности, включая занимаемые должности и должностные полномочия и обязанности, информация о работодателях. </w:t>
      </w:r>
      <w:r>
        <w:rPr>
          <w:sz w:val="28"/>
          <w:szCs w:val="18"/>
        </w:rPr>
        <w:tab/>
      </w:r>
      <w:r>
        <w:rPr>
          <w:sz w:val="28"/>
          <w:szCs w:val="18"/>
        </w:rPr>
        <w:t>Сведения о группе инвалидности, степени ограничения к трудовой деятельности (копии справок МСЭ, ИПРА), о выданных листках временной нетрудоспособности с указанием номера листка нетрудоспособности и периода нетрудоспособности.</w:t>
      </w:r>
    </w:p>
    <w:p xmlns:wp14="http://schemas.microsoft.com/office/word/2010/wordml" w14:paraId="5E80199F" wp14:textId="77777777">
      <w:pPr>
        <w:pStyle w:val="Style17"/>
        <w:ind w:left="0" w:firstLine="709"/>
        <w:rPr/>
      </w:pPr>
      <w:r>
        <w:rPr>
          <w:sz w:val="28"/>
          <w:szCs w:val="28"/>
        </w:rPr>
        <w:t>3. Источниками получения персональных данных, обрабатываемых ГБУЗ СК «СККОД», являются:</w:t>
      </w:r>
    </w:p>
    <w:p xmlns:wp14="http://schemas.microsoft.com/office/word/2010/wordml" w14:paraId="045D42FC" wp14:textId="77777777">
      <w:pPr>
        <w:pStyle w:val="Style17"/>
        <w:tabs>
          <w:tab w:val="clear" w:pos="709"/>
          <w:tab w:val="left" w:leader="none" w:pos="1162"/>
        </w:tabs>
        <w:ind w:left="0" w:firstLine="709"/>
        <w:rPr>
          <w:sz w:val="28"/>
          <w:szCs w:val="28"/>
        </w:rPr>
      </w:pPr>
      <w:r>
        <w:rPr>
          <w:sz w:val="28"/>
          <w:szCs w:val="28"/>
        </w:rPr>
        <w:t>непосредственно субъекты персональных данных (указанные в пункте 11 настоящей Политики);</w:t>
      </w:r>
    </w:p>
    <w:p xmlns:wp14="http://schemas.microsoft.com/office/word/2010/wordml" w14:paraId="4411C07E" wp14:textId="77777777">
      <w:pPr>
        <w:pStyle w:val="Style17"/>
        <w:tabs>
          <w:tab w:val="clear" w:pos="709"/>
          <w:tab w:val="left" w:leader="none" w:pos="1162"/>
        </w:tabs>
        <w:ind w:left="0" w:firstLine="709"/>
        <w:rPr>
          <w:sz w:val="28"/>
          <w:szCs w:val="28"/>
        </w:rPr>
      </w:pPr>
      <w:r>
        <w:rPr>
          <w:sz w:val="28"/>
          <w:szCs w:val="28"/>
        </w:rPr>
        <w:t>Министерство здравоохранения Ставропольского края;</w:t>
      </w:r>
    </w:p>
    <w:p xmlns:wp14="http://schemas.microsoft.com/office/word/2010/wordml" w14:paraId="17AF0233" wp14:textId="77777777">
      <w:pPr>
        <w:pStyle w:val="Style17"/>
        <w:tabs>
          <w:tab w:val="clear" w:pos="709"/>
          <w:tab w:val="left" w:leader="none" w:pos="1162"/>
        </w:tabs>
        <w:ind w:left="0" w:firstLine="709"/>
        <w:rPr>
          <w:sz w:val="28"/>
          <w:szCs w:val="28"/>
        </w:rPr>
      </w:pPr>
      <w:r>
        <w:rPr>
          <w:sz w:val="28"/>
          <w:szCs w:val="28"/>
        </w:rPr>
        <w:t>иные государственные органы и уполномоченные организации в случаях, предусмотренных законодательством Российской Федерации.</w:t>
      </w:r>
    </w:p>
    <w:p xmlns:wp14="http://schemas.microsoft.com/office/word/2010/wordml" w14:paraId="1FC0C5CD" wp14:textId="77777777">
      <w:pPr>
        <w:pStyle w:val="Style17"/>
        <w:numPr>
          <w:ilvl w:val="0"/>
          <w:numId w:val="4"/>
        </w:numPr>
        <w:tabs>
          <w:tab w:val="clear" w:pos="709"/>
          <w:tab w:val="left" w:leader="none" w:pos="1162"/>
        </w:tabs>
        <w:ind w:left="0" w:firstLine="709"/>
        <w:rPr/>
      </w:pPr>
      <w:r>
        <w:rPr>
          <w:sz w:val="28"/>
          <w:szCs w:val="28"/>
        </w:rPr>
        <w:t>Содержание и объем обрабатываемых ГБУЗ СК «СККОД» персональных данных категорий субъектов персональных данных, указанных в пункте 11 настоящей Политики, определяются в соответствии с целями обработки персональных данных, указанными в пункте 10 настоящей Политики. ГБУЗ СК «СККОД» не обрабатывает персональные данные, которые являются избыточными по отношению к указанным целям обработки или несовместимы с такими целями.</w:t>
      </w:r>
    </w:p>
    <w:p xmlns:wp14="http://schemas.microsoft.com/office/word/2010/wordml" w14:paraId="60D0186F" wp14:textId="77777777">
      <w:pPr>
        <w:pStyle w:val="Style17"/>
        <w:numPr>
          <w:ilvl w:val="0"/>
          <w:numId w:val="4"/>
        </w:numPr>
        <w:tabs>
          <w:tab w:val="clear" w:pos="709"/>
          <w:tab w:val="left" w:leader="none" w:pos="1162"/>
        </w:tabs>
        <w:ind w:left="0" w:firstLine="709"/>
        <w:rPr/>
      </w:pPr>
      <w:r>
        <w:rPr>
          <w:sz w:val="28"/>
          <w:szCs w:val="28"/>
        </w:rPr>
        <w:t xml:space="preserve">В случаях, установленных пунктами 2-11 части 1 статьи 6 Федерального закона, обработка ГБУЗ СК «СККОД» персональных данных осуществляется без согласия субъекта персональных данных на обработку его персональных данных. В иных случаях обработка ГБУЗ СК «СККОД» персональных данных осуществляется только с письменного согласия субъекта персональных данных на обработку его персональных данных в </w:t>
      </w:r>
      <w:r>
        <w:rPr>
          <w:bCs/>
          <w:sz w:val="28"/>
          <w:szCs w:val="28"/>
        </w:rPr>
        <w:t>соответствии со статьей 9 Федерального закона</w:t>
      </w:r>
      <w:r>
        <w:rPr>
          <w:sz w:val="28"/>
          <w:szCs w:val="28"/>
        </w:rPr>
        <w:t xml:space="preserve">. </w:t>
      </w:r>
    </w:p>
    <w:p xmlns:wp14="http://schemas.microsoft.com/office/word/2010/wordml" w14:paraId="6326C6EE" wp14:textId="77777777">
      <w:pPr>
        <w:pStyle w:val="Normal"/>
        <w:ind w:firstLine="547"/>
        <w:rPr/>
      </w:pPr>
      <w:r>
        <w:rPr>
          <w:sz w:val="28"/>
          <w:szCs w:val="28"/>
        </w:rPr>
        <w:t xml:space="preserve">Сроки обработки и хранения персональных данных ГБУЗ СК «СККОД» определяются для каждой цели обработки персональных данных в соответствии с законодательно установленными сроками хранения документации, образующейся в процессе деятельности ГБУЗ СК «СККОД», в соответствии со сроком действия договора с субъектом персональных данных, сроками исковой давности, сроками хранения документов бухгалтерского учета и 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Минкультуры Российской Федерации от 25.08.2010 № 558, и иных требований законодательства Российской Федерации, либо до отзыва </w:t>
      </w:r>
      <w:r>
        <w:rPr>
          <w:rFonts w:eastAsia="Times New Roman"/>
          <w:sz w:val="28"/>
          <w:szCs w:val="21"/>
          <w:lang w:eastAsia="ru-RU"/>
        </w:rPr>
        <w:t>согласия субъекта на обработку его персональных данных.</w:t>
      </w:r>
    </w:p>
    <w:p xmlns:wp14="http://schemas.microsoft.com/office/word/2010/wordml" w14:paraId="3656B9AB" wp14:textId="77777777">
      <w:pPr>
        <w:pStyle w:val="Style17"/>
        <w:ind w:left="0" w:firstLine="709"/>
        <w:rPr>
          <w:rFonts w:eastAsia="Times New Roman"/>
          <w:b/>
          <w:b/>
          <w:sz w:val="28"/>
          <w:szCs w:val="28"/>
          <w:lang w:eastAsia="ru-RU"/>
        </w:rPr>
      </w:pPr>
      <w:r>
        <w:rPr>
          <w:rFonts w:eastAsia="Times New Roman"/>
          <w:b/>
          <w:sz w:val="28"/>
          <w:szCs w:val="28"/>
          <w:lang w:eastAsia="ru-RU"/>
        </w:rPr>
      </w:r>
    </w:p>
    <w:p xmlns:wp14="http://schemas.microsoft.com/office/word/2010/wordml" w14:paraId="7D2F4F52" wp14:textId="77777777">
      <w:pPr>
        <w:pStyle w:val="Style17"/>
        <w:numPr>
          <w:ilvl w:val="0"/>
          <w:numId w:val="3"/>
        </w:numPr>
        <w:tabs>
          <w:tab w:val="clear" w:pos="709"/>
          <w:tab w:val="left" w:leader="none" w:pos="426"/>
        </w:tabs>
        <w:spacing w:line="240" w:lineRule="exact"/>
        <w:ind w:left="0" w:hanging="0"/>
        <w:jc w:val="center"/>
        <w:rPr>
          <w:b/>
          <w:b/>
          <w:sz w:val="28"/>
          <w:szCs w:val="28"/>
        </w:rPr>
      </w:pPr>
      <w:r>
        <w:rPr>
          <w:b/>
          <w:sz w:val="28"/>
          <w:szCs w:val="28"/>
        </w:rPr>
        <w:t>Принципы и способы обработки персональных данных, перечень действий, совершаемых с персональными данными</w:t>
      </w:r>
    </w:p>
    <w:p xmlns:wp14="http://schemas.microsoft.com/office/word/2010/wordml" w14:paraId="45FB0818" wp14:textId="77777777">
      <w:pPr>
        <w:pStyle w:val="Style17"/>
        <w:ind w:left="0" w:firstLine="709"/>
        <w:rPr>
          <w:b/>
          <w:b/>
          <w:sz w:val="28"/>
          <w:szCs w:val="28"/>
        </w:rPr>
      </w:pPr>
      <w:r>
        <w:rPr>
          <w:b/>
          <w:sz w:val="28"/>
          <w:szCs w:val="28"/>
        </w:rPr>
      </w:r>
    </w:p>
    <w:p xmlns:wp14="http://schemas.microsoft.com/office/word/2010/wordml" w14:paraId="32B724D5" wp14:textId="77777777">
      <w:pPr>
        <w:pStyle w:val="Style17"/>
        <w:numPr>
          <w:ilvl w:val="0"/>
          <w:numId w:val="4"/>
        </w:numPr>
        <w:tabs>
          <w:tab w:val="clear" w:pos="709"/>
          <w:tab w:val="left" w:leader="none" w:pos="1162"/>
        </w:tabs>
        <w:ind w:left="0" w:firstLine="709"/>
        <w:rPr/>
      </w:pPr>
      <w:r>
        <w:rPr>
          <w:sz w:val="28"/>
          <w:szCs w:val="28"/>
        </w:rPr>
        <w:t>ГБУЗ СК «СККОД» в своей деятельности обеспечивает соблюдение принципов обработки персональных данных, указанных в статье 5 Федерального закона.</w:t>
      </w:r>
    </w:p>
    <w:p xmlns:wp14="http://schemas.microsoft.com/office/word/2010/wordml" w14:paraId="7004FC9E" wp14:textId="77777777">
      <w:pPr>
        <w:pStyle w:val="Style17"/>
        <w:numPr>
          <w:ilvl w:val="0"/>
          <w:numId w:val="4"/>
        </w:numPr>
        <w:tabs>
          <w:tab w:val="clear" w:pos="709"/>
          <w:tab w:val="left" w:leader="none" w:pos="1162"/>
        </w:tabs>
        <w:ind w:left="0" w:firstLine="709"/>
        <w:rPr>
          <w:sz w:val="28"/>
          <w:szCs w:val="28"/>
        </w:rPr>
      </w:pPr>
      <w:r>
        <w:rPr>
          <w:sz w:val="28"/>
          <w:szCs w:val="28"/>
        </w:rPr>
        <w:t>ГБУЗ СК «СККОД» осуществляет обработку персональных данных путем сбора, систематизации, накопления, хранения, уточнения (обновления, изменения), использования, передачи, обезличивания, блокирования, уничтожения.</w:t>
      </w:r>
    </w:p>
    <w:p xmlns:wp14="http://schemas.microsoft.com/office/word/2010/wordml" w14:paraId="5AC0802D" wp14:textId="77777777">
      <w:pPr>
        <w:pStyle w:val="Style17"/>
        <w:numPr>
          <w:ilvl w:val="0"/>
          <w:numId w:val="4"/>
        </w:numPr>
        <w:tabs>
          <w:tab w:val="clear" w:pos="709"/>
          <w:tab w:val="left" w:leader="none" w:pos="1162"/>
        </w:tabs>
        <w:ind w:left="0" w:firstLine="709"/>
        <w:rPr>
          <w:sz w:val="28"/>
          <w:szCs w:val="28"/>
        </w:rPr>
      </w:pPr>
      <w:r>
        <w:rPr>
          <w:sz w:val="28"/>
          <w:szCs w:val="28"/>
        </w:rPr>
        <w:t>В ГБУЗ СК «СККОД» используется смешанный (с использованием средств автоматизации и без использования средств автоматизации) способ обработки персональных данных с передачей информации по внутренней локальной сети ГБУЗ СК «СККОД» и с передачей информации по информационно-телекоммуникационной сети «Интернет» в защищенном режиме.</w:t>
      </w:r>
    </w:p>
    <w:p xmlns:wp14="http://schemas.microsoft.com/office/word/2010/wordml" w14:paraId="3D615931" wp14:textId="77777777">
      <w:pPr>
        <w:pStyle w:val="Style17"/>
        <w:numPr>
          <w:ilvl w:val="0"/>
          <w:numId w:val="4"/>
        </w:numPr>
        <w:tabs>
          <w:tab w:val="clear" w:pos="709"/>
          <w:tab w:val="left" w:leader="none" w:pos="1162"/>
        </w:tabs>
        <w:ind w:left="0" w:firstLine="709"/>
        <w:rPr/>
      </w:pPr>
      <w:r>
        <w:rPr>
          <w:sz w:val="28"/>
          <w:szCs w:val="28"/>
        </w:rPr>
        <w:t>ГБУЗ СК «СККОД»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Обработка специальных категорий персональных данных, касающихся состояния здоровья, осуществляется                                 ГБУЗ СК «СККОД» в соответствии с законодательством Российской Федерации о страховании, а также, в установленных случаях, по иным основаниям, указанным в части 2 статьи 10 Федерального закона.</w:t>
      </w:r>
    </w:p>
    <w:p xmlns:wp14="http://schemas.microsoft.com/office/word/2010/wordml" w14:paraId="6F5505A1" wp14:textId="77777777">
      <w:pPr>
        <w:pStyle w:val="Style17"/>
        <w:numPr>
          <w:ilvl w:val="0"/>
          <w:numId w:val="4"/>
        </w:numPr>
        <w:tabs>
          <w:tab w:val="clear" w:pos="709"/>
          <w:tab w:val="left" w:leader="none" w:pos="1162"/>
        </w:tabs>
        <w:ind w:left="0" w:firstLine="709"/>
        <w:rPr/>
      </w:pPr>
      <w:r>
        <w:rPr>
          <w:sz w:val="28"/>
          <w:szCs w:val="28"/>
        </w:rPr>
        <w:t>ГБУЗ СК «СККОД» не осуществляет обработку биометрических персональных данных субъектов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w:t>
      </w:r>
    </w:p>
    <w:p xmlns:wp14="http://schemas.microsoft.com/office/word/2010/wordml" w14:paraId="7F2A0022" wp14:textId="77777777">
      <w:pPr>
        <w:pStyle w:val="Style17"/>
        <w:numPr>
          <w:ilvl w:val="0"/>
          <w:numId w:val="4"/>
        </w:numPr>
        <w:tabs>
          <w:tab w:val="clear" w:pos="709"/>
          <w:tab w:val="left" w:leader="none" w:pos="1162"/>
        </w:tabs>
        <w:ind w:left="0" w:firstLine="709"/>
        <w:rPr>
          <w:sz w:val="28"/>
          <w:szCs w:val="28"/>
        </w:rPr>
      </w:pPr>
      <w:r>
        <w:rPr>
          <w:sz w:val="28"/>
          <w:szCs w:val="28"/>
        </w:rPr>
        <w:t>ГБУЗ СК «СККОД» не осуществляет трансграничную передачу персональных данных на территории иностранных государств.</w:t>
      </w:r>
    </w:p>
    <w:p xmlns:wp14="http://schemas.microsoft.com/office/word/2010/wordml" w14:paraId="4BD40771" wp14:textId="77777777">
      <w:pPr>
        <w:pStyle w:val="Style17"/>
        <w:numPr>
          <w:ilvl w:val="0"/>
          <w:numId w:val="4"/>
        </w:numPr>
        <w:tabs>
          <w:tab w:val="clear" w:pos="709"/>
          <w:tab w:val="left" w:leader="none" w:pos="142"/>
          <w:tab w:val="left" w:leader="none" w:pos="1162"/>
        </w:tabs>
        <w:ind w:left="0" w:firstLine="709"/>
        <w:rPr/>
      </w:pPr>
      <w:r>
        <w:rPr>
          <w:sz w:val="28"/>
          <w:szCs w:val="28"/>
        </w:rPr>
        <w:t>ГБУЗ СК «СККОД» передает обрабатываемые персональные данные в уполномоченные организации, государственные органы, государственные внебюджетные фонды только на основаниях и в случаях, предусмотренных законодательством Российской Федерации, в том числе:</w:t>
      </w:r>
    </w:p>
    <w:p xmlns:wp14="http://schemas.microsoft.com/office/word/2010/wordml" w14:paraId="6CF81FB5" wp14:textId="77777777">
      <w:pPr>
        <w:pStyle w:val="Style17"/>
        <w:tabs>
          <w:tab w:val="clear" w:pos="709"/>
          <w:tab w:val="left" w:leader="none" w:pos="142"/>
          <w:tab w:val="left" w:leader="none" w:pos="1162"/>
        </w:tabs>
        <w:ind w:left="0" w:firstLine="709"/>
        <w:rPr>
          <w:sz w:val="28"/>
          <w:szCs w:val="28"/>
        </w:rPr>
      </w:pPr>
      <w:r>
        <w:rPr>
          <w:sz w:val="28"/>
          <w:szCs w:val="28"/>
        </w:rPr>
        <w:t>в рамках осуществления информационного взаимодействия в сфере ОМС;</w:t>
      </w:r>
    </w:p>
    <w:p xmlns:wp14="http://schemas.microsoft.com/office/word/2010/wordml" w14:paraId="5E52D9F6" wp14:textId="77777777">
      <w:pPr>
        <w:pStyle w:val="Style17"/>
        <w:tabs>
          <w:tab w:val="clear" w:pos="709"/>
          <w:tab w:val="left" w:leader="none" w:pos="142"/>
          <w:tab w:val="left" w:leader="none" w:pos="1162"/>
        </w:tabs>
        <w:ind w:left="0" w:firstLine="709"/>
        <w:rPr>
          <w:sz w:val="28"/>
          <w:szCs w:val="28"/>
        </w:rPr>
      </w:pPr>
      <w:r>
        <w:rPr>
          <w:sz w:val="28"/>
          <w:szCs w:val="28"/>
        </w:rPr>
        <w:t>для уплаты налогов на доходы физических лиц, обязательных страховых платежей и взносов;</w:t>
      </w:r>
    </w:p>
    <w:p xmlns:wp14="http://schemas.microsoft.com/office/word/2010/wordml" w14:paraId="7A40DCC9" wp14:textId="77777777">
      <w:pPr>
        <w:pStyle w:val="Style17"/>
        <w:tabs>
          <w:tab w:val="clear" w:pos="709"/>
          <w:tab w:val="left" w:leader="none" w:pos="142"/>
          <w:tab w:val="left" w:leader="none" w:pos="1162"/>
        </w:tabs>
        <w:ind w:left="0" w:firstLine="709"/>
        <w:rPr>
          <w:sz w:val="28"/>
          <w:szCs w:val="28"/>
        </w:rPr>
      </w:pPr>
      <w:r>
        <w:rPr>
          <w:sz w:val="28"/>
          <w:szCs w:val="28"/>
        </w:rPr>
        <w:t xml:space="preserve">в целях осуществления правосудия, исполнения судебного акта; </w:t>
      </w:r>
    </w:p>
    <w:p xmlns:wp14="http://schemas.microsoft.com/office/word/2010/wordml" w14:paraId="10A52603" wp14:textId="77777777">
      <w:pPr>
        <w:pStyle w:val="Normal"/>
        <w:rPr/>
      </w:pPr>
      <w:r>
        <w:rPr>
          <w:spacing w:val="2"/>
          <w:sz w:val="28"/>
          <w:szCs w:val="28"/>
        </w:rPr>
        <w:tab/>
      </w:r>
      <w:r>
        <w:rPr>
          <w:spacing w:val="2"/>
          <w:sz w:val="28"/>
          <w:szCs w:val="28"/>
        </w:rPr>
        <w:t xml:space="preserve">для миграционного учёта иностранных граждан и лиц без гражданства; </w:t>
      </w:r>
    </w:p>
    <w:p xmlns:wp14="http://schemas.microsoft.com/office/word/2010/wordml" w14:paraId="3F659F40" wp14:textId="77777777">
      <w:pPr>
        <w:pStyle w:val="Normal"/>
        <w:rPr>
          <w:spacing w:val="2"/>
          <w:sz w:val="28"/>
          <w:szCs w:val="28"/>
        </w:rPr>
      </w:pPr>
      <w:r>
        <w:rPr>
          <w:rFonts w:eastAsia="Times New Roman"/>
          <w:sz w:val="28"/>
          <w:szCs w:val="21"/>
          <w:lang w:eastAsia="ru-RU"/>
        </w:rPr>
        <w:tab/>
      </w:r>
      <w:r>
        <w:rPr>
          <w:rFonts w:eastAsia="Times New Roman"/>
          <w:sz w:val="28"/>
          <w:szCs w:val="21"/>
          <w:lang w:eastAsia="ru-RU"/>
        </w:rPr>
        <w:t>для регистрации и снятия граждан Российской Федерации с регистрационного учета по месту пребывания;</w:t>
      </w:r>
    </w:p>
    <w:p xmlns:wp14="http://schemas.microsoft.com/office/word/2010/wordml" w14:paraId="27A15350" wp14:textId="77777777">
      <w:pPr>
        <w:pStyle w:val="Style17"/>
        <w:tabs>
          <w:tab w:val="clear" w:pos="709"/>
          <w:tab w:val="left" w:leader="none" w:pos="142"/>
          <w:tab w:val="left" w:leader="none" w:pos="1162"/>
        </w:tabs>
        <w:ind w:left="0" w:firstLine="709"/>
        <w:rPr>
          <w:sz w:val="28"/>
          <w:szCs w:val="28"/>
        </w:rPr>
      </w:pPr>
      <w:r>
        <w:rPr>
          <w:rFonts w:eastAsia="Times New Roman"/>
          <w:sz w:val="28"/>
          <w:szCs w:val="28"/>
        </w:rPr>
        <w:t xml:space="preserve"> </w:t>
      </w:r>
      <w:r>
        <w:rPr>
          <w:sz w:val="28"/>
          <w:szCs w:val="28"/>
        </w:rPr>
        <w:t>при ответах на официальные письменные мотивированные запросы правоохранительных органов, суда, других уполномоченных государственных органов, военных комиссариатов;</w:t>
      </w:r>
    </w:p>
    <w:p xmlns:wp14="http://schemas.microsoft.com/office/word/2010/wordml" w14:paraId="2D4A9ED7" wp14:textId="77777777">
      <w:pPr>
        <w:pStyle w:val="Style17"/>
        <w:numPr>
          <w:ilvl w:val="0"/>
          <w:numId w:val="4"/>
        </w:numPr>
        <w:tabs>
          <w:tab w:val="clear" w:pos="709"/>
          <w:tab w:val="left" w:leader="none" w:pos="142"/>
          <w:tab w:val="left" w:leader="none" w:pos="1162"/>
        </w:tabs>
        <w:ind w:left="0" w:firstLine="709"/>
        <w:rPr/>
      </w:pPr>
      <w:r>
        <w:rPr>
          <w:sz w:val="28"/>
          <w:szCs w:val="28"/>
        </w:rPr>
        <w:t>В целях информационного обеспечения в ГБУЗ СК «СККОД» созданы общедоступные источники персональных данных (справочники), в которые с письменного согласия работника ГБУЗ СК «СККОД» включаются его фамилия, имя, отчество, сведения о должности и месте работы, служебные телефонные номера и иные персонифицированные сведения, сообщаемые работником ГБУЗ СК «СККОД» для размещения в указанных источниках.</w:t>
      </w:r>
    </w:p>
    <w:p xmlns:wp14="http://schemas.microsoft.com/office/word/2010/wordml" w14:paraId="1FAD2CD4" wp14:textId="77777777">
      <w:pPr>
        <w:pStyle w:val="Style17"/>
        <w:numPr>
          <w:ilvl w:val="0"/>
          <w:numId w:val="4"/>
        </w:numPr>
        <w:tabs>
          <w:tab w:val="clear" w:pos="709"/>
          <w:tab w:val="left" w:leader="none" w:pos="142"/>
          <w:tab w:val="left" w:leader="none" w:pos="1162"/>
        </w:tabs>
        <w:ind w:left="0" w:firstLine="709"/>
        <w:rPr/>
      </w:pPr>
      <w:r>
        <w:rPr>
          <w:sz w:val="28"/>
          <w:szCs w:val="28"/>
        </w:rPr>
        <w:t>ГБУЗ СК «СККОД» прекращает обработку персональных данных в следующих случаях:</w:t>
      </w:r>
    </w:p>
    <w:p xmlns:wp14="http://schemas.microsoft.com/office/word/2010/wordml" w14:paraId="01141015" wp14:textId="77777777">
      <w:pPr>
        <w:pStyle w:val="Style17"/>
        <w:tabs>
          <w:tab w:val="clear" w:pos="709"/>
          <w:tab w:val="left" w:leader="none" w:pos="142"/>
          <w:tab w:val="left" w:leader="none" w:pos="1162"/>
        </w:tabs>
        <w:ind w:left="0" w:firstLine="709"/>
        <w:rPr>
          <w:sz w:val="28"/>
          <w:szCs w:val="28"/>
          <w:lang w:val="en-US"/>
        </w:rPr>
      </w:pPr>
      <w:r>
        <w:rPr>
          <w:sz w:val="28"/>
          <w:szCs w:val="28"/>
        </w:rPr>
        <w:t>достижение цели обработки персональных данных;</w:t>
      </w:r>
    </w:p>
    <w:p xmlns:wp14="http://schemas.microsoft.com/office/word/2010/wordml" w14:paraId="5FD6A81B" wp14:textId="77777777">
      <w:pPr>
        <w:pStyle w:val="Style17"/>
        <w:tabs>
          <w:tab w:val="clear" w:pos="709"/>
          <w:tab w:val="left" w:leader="none" w:pos="142"/>
          <w:tab w:val="left" w:leader="none" w:pos="1162"/>
        </w:tabs>
        <w:ind w:left="0" w:firstLine="709"/>
        <w:rPr>
          <w:sz w:val="28"/>
          <w:szCs w:val="28"/>
        </w:rPr>
      </w:pPr>
      <w:r>
        <w:rPr>
          <w:sz w:val="28"/>
          <w:szCs w:val="28"/>
        </w:rPr>
        <w:t>изменение, признание утратившими силу нормативных правовых актов, устанавливающих правовые основания обработки персональных данных;</w:t>
      </w:r>
    </w:p>
    <w:p xmlns:wp14="http://schemas.microsoft.com/office/word/2010/wordml" w14:paraId="27A82688" wp14:textId="77777777">
      <w:pPr>
        <w:pStyle w:val="Style17"/>
        <w:tabs>
          <w:tab w:val="clear" w:pos="709"/>
          <w:tab w:val="left" w:leader="none" w:pos="142"/>
          <w:tab w:val="left" w:leader="none" w:pos="1162"/>
        </w:tabs>
        <w:ind w:left="0" w:firstLine="709"/>
        <w:rPr/>
      </w:pPr>
      <w:r>
        <w:rPr>
          <w:sz w:val="28"/>
          <w:szCs w:val="28"/>
        </w:rPr>
        <w:t>выявление неправомерной обработки персональных данных, осуществляемой ГБУЗ СК «СККОД»;</w:t>
      </w:r>
    </w:p>
    <w:p xmlns:wp14="http://schemas.microsoft.com/office/word/2010/wordml" w14:paraId="4A5C72E6" wp14:textId="77777777">
      <w:pPr>
        <w:pStyle w:val="Style17"/>
        <w:tabs>
          <w:tab w:val="clear" w:pos="709"/>
          <w:tab w:val="left" w:leader="none" w:pos="142"/>
          <w:tab w:val="left" w:leader="none" w:pos="1162"/>
        </w:tabs>
        <w:ind w:left="0" w:firstLine="709"/>
        <w:rPr>
          <w:sz w:val="28"/>
          <w:szCs w:val="28"/>
        </w:rPr>
      </w:pPr>
      <w:r>
        <w:rPr>
          <w:sz w:val="28"/>
          <w:szCs w:val="28"/>
        </w:rPr>
        <w:t>отзыв субъектом персональных данных согласия на обработку его персональных данных, если в соответствии с Федеральным законом обработка персональных данных допускается только с согласия субъекта персональных данных;</w:t>
      </w:r>
    </w:p>
    <w:p xmlns:wp14="http://schemas.microsoft.com/office/word/2010/wordml" w14:paraId="780403A2" wp14:textId="77777777">
      <w:pPr>
        <w:pStyle w:val="Style17"/>
        <w:tabs>
          <w:tab w:val="clear" w:pos="709"/>
          <w:tab w:val="left" w:leader="none" w:pos="142"/>
          <w:tab w:val="left" w:leader="none" w:pos="1162"/>
        </w:tabs>
        <w:ind w:left="0" w:firstLine="709"/>
        <w:rPr/>
      </w:pPr>
      <w:r>
        <w:rPr>
          <w:bCs/>
          <w:sz w:val="28"/>
        </w:rPr>
        <w:t>прекращение</w:t>
      </w:r>
      <w:r>
        <w:rPr>
          <w:sz w:val="28"/>
        </w:rPr>
        <w:t xml:space="preserve"> действия </w:t>
      </w:r>
      <w:r>
        <w:rPr>
          <w:bCs/>
          <w:sz w:val="28"/>
        </w:rPr>
        <w:t>лицензии</w:t>
      </w:r>
      <w:r>
        <w:rPr>
          <w:sz w:val="28"/>
        </w:rPr>
        <w:t xml:space="preserve"> </w:t>
      </w:r>
      <w:r>
        <w:rPr>
          <w:bCs/>
          <w:sz w:val="28"/>
        </w:rPr>
        <w:t>на</w:t>
      </w:r>
      <w:r>
        <w:rPr>
          <w:sz w:val="28"/>
        </w:rPr>
        <w:t xml:space="preserve"> осуществление </w:t>
      </w:r>
      <w:r>
        <w:rPr>
          <w:bCs/>
          <w:sz w:val="28"/>
        </w:rPr>
        <w:t>медицинской</w:t>
      </w:r>
      <w:r>
        <w:rPr>
          <w:sz w:val="28"/>
        </w:rPr>
        <w:t xml:space="preserve"> </w:t>
      </w:r>
      <w:r>
        <w:rPr>
          <w:bCs/>
          <w:sz w:val="28"/>
        </w:rPr>
        <w:t>деятельности;</w:t>
      </w:r>
    </w:p>
    <w:p xmlns:wp14="http://schemas.microsoft.com/office/word/2010/wordml" w14:paraId="143AADE2" wp14:textId="77777777">
      <w:pPr>
        <w:pStyle w:val="Style17"/>
        <w:tabs>
          <w:tab w:val="clear" w:pos="709"/>
          <w:tab w:val="left" w:leader="none" w:pos="142"/>
          <w:tab w:val="left" w:leader="none" w:pos="1162"/>
        </w:tabs>
        <w:ind w:left="0" w:firstLine="709"/>
        <w:rPr>
          <w:sz w:val="28"/>
          <w:szCs w:val="16"/>
          <w:highlight w:val="white"/>
        </w:rPr>
      </w:pPr>
      <w:r>
        <w:rPr>
          <w:sz w:val="28"/>
          <w:szCs w:val="16"/>
          <w:highlight w:val="white"/>
        </w:rPr>
        <w:t>ликвидация юридического лица.</w:t>
      </w:r>
    </w:p>
    <w:p xmlns:wp14="http://schemas.microsoft.com/office/word/2010/wordml" w14:paraId="31A46821" wp14:textId="77777777">
      <w:pPr>
        <w:pStyle w:val="Style17"/>
        <w:tabs>
          <w:tab w:val="clear" w:pos="709"/>
          <w:tab w:val="left" w:leader="none" w:pos="142"/>
          <w:tab w:val="left" w:leader="none" w:pos="1162"/>
        </w:tabs>
        <w:ind w:left="0" w:firstLine="709"/>
        <w:rPr/>
      </w:pPr>
      <w:r>
        <w:rPr>
          <w:sz w:val="28"/>
          <w:szCs w:val="28"/>
        </w:rPr>
        <w:t>Уничтожение ГБУЗ СК «СККОД» персональных данных осуществляется в порядке и сроки, предусмотренные Федеральным законом.</w:t>
      </w:r>
    </w:p>
    <w:p xmlns:wp14="http://schemas.microsoft.com/office/word/2010/wordml" w14:paraId="049F31CB" wp14:textId="77777777">
      <w:pPr>
        <w:pStyle w:val="Style17"/>
        <w:ind w:left="0" w:firstLine="709"/>
        <w:rPr>
          <w:b/>
          <w:b/>
          <w:sz w:val="28"/>
          <w:szCs w:val="28"/>
        </w:rPr>
      </w:pPr>
      <w:r>
        <w:rPr>
          <w:b/>
          <w:sz w:val="28"/>
          <w:szCs w:val="28"/>
        </w:rPr>
      </w:r>
    </w:p>
    <w:p xmlns:wp14="http://schemas.microsoft.com/office/word/2010/wordml" w14:paraId="3F8E5111" wp14:textId="77777777">
      <w:pPr>
        <w:pStyle w:val="Style17"/>
        <w:numPr>
          <w:ilvl w:val="0"/>
          <w:numId w:val="3"/>
        </w:numPr>
        <w:tabs>
          <w:tab w:val="clear" w:pos="709"/>
          <w:tab w:val="left" w:leader="none" w:pos="567"/>
        </w:tabs>
        <w:spacing w:line="240" w:lineRule="exact"/>
        <w:ind w:left="0" w:hanging="0"/>
        <w:jc w:val="center"/>
        <w:rPr/>
      </w:pPr>
      <w:r>
        <w:rPr>
          <w:b/>
          <w:sz w:val="28"/>
          <w:szCs w:val="28"/>
        </w:rPr>
        <w:t>Общая характеристика принимаемых ГБУЗ СК «СККОД»</w:t>
      </w:r>
      <w:r>
        <w:rPr>
          <w:sz w:val="28"/>
          <w:szCs w:val="28"/>
        </w:rPr>
        <w:t xml:space="preserve"> </w:t>
      </w:r>
      <w:r>
        <w:rPr>
          <w:b/>
          <w:sz w:val="28"/>
          <w:szCs w:val="28"/>
        </w:rPr>
        <w:t>мер по обеспечению безопасности персональных данных при их обработке</w:t>
      </w:r>
    </w:p>
    <w:p xmlns:wp14="http://schemas.microsoft.com/office/word/2010/wordml" w14:paraId="53128261" wp14:textId="77777777">
      <w:pPr>
        <w:pStyle w:val="Style17"/>
        <w:ind w:left="0" w:firstLine="709"/>
        <w:rPr>
          <w:b/>
          <w:b/>
          <w:sz w:val="28"/>
          <w:szCs w:val="28"/>
        </w:rPr>
      </w:pPr>
      <w:r>
        <w:rPr>
          <w:b/>
          <w:sz w:val="28"/>
          <w:szCs w:val="28"/>
        </w:rPr>
      </w:r>
    </w:p>
    <w:p xmlns:wp14="http://schemas.microsoft.com/office/word/2010/wordml" w14:paraId="6408E19B" wp14:textId="77777777">
      <w:pPr>
        <w:pStyle w:val="Style17"/>
        <w:numPr>
          <w:ilvl w:val="0"/>
          <w:numId w:val="4"/>
        </w:numPr>
        <w:tabs>
          <w:tab w:val="clear" w:pos="709"/>
          <w:tab w:val="left" w:leader="none" w:pos="1162"/>
        </w:tabs>
        <w:ind w:left="0" w:firstLine="709"/>
        <w:rPr>
          <w:sz w:val="28"/>
          <w:szCs w:val="28"/>
        </w:rPr>
      </w:pPr>
      <w:r>
        <w:rPr>
          <w:sz w:val="28"/>
          <w:szCs w:val="28"/>
        </w:rPr>
        <w:t>ГБУЗ СК «СККОД» обеспечивает конфиденциальность обрабатываемых персональных данных: не раскрывает третьим лицам и не распространяет персональные данные без согласия субъекта персональных данных, если иное не предусмотрено федеральными законами.</w:t>
      </w:r>
    </w:p>
    <w:p xmlns:wp14="http://schemas.microsoft.com/office/word/2010/wordml" w14:paraId="70D7F388" wp14:textId="77777777">
      <w:pPr>
        <w:pStyle w:val="Style17"/>
        <w:numPr>
          <w:ilvl w:val="0"/>
          <w:numId w:val="4"/>
        </w:numPr>
        <w:tabs>
          <w:tab w:val="clear" w:pos="709"/>
          <w:tab w:val="left" w:leader="none" w:pos="1162"/>
          <w:tab w:val="left" w:leader="none" w:pos="1276"/>
          <w:tab w:val="left" w:leader="none" w:pos="1418"/>
        </w:tabs>
        <w:autoSpaceDE w:val="false"/>
        <w:ind w:left="0" w:firstLine="709"/>
        <w:outlineLvl w:val="1"/>
        <w:rPr>
          <w:sz w:val="28"/>
          <w:szCs w:val="28"/>
        </w:rPr>
      </w:pPr>
      <w:r>
        <w:rPr>
          <w:sz w:val="28"/>
          <w:szCs w:val="28"/>
        </w:rPr>
        <w:t xml:space="preserve">ГБУЗ СК «СККОД» обеспечивает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xmlns:wp14="http://schemas.microsoft.com/office/word/2010/wordml" w14:paraId="4F56C596" wp14:textId="77777777">
      <w:pPr>
        <w:pStyle w:val="Style17"/>
        <w:numPr>
          <w:ilvl w:val="0"/>
          <w:numId w:val="4"/>
        </w:numPr>
        <w:tabs>
          <w:tab w:val="clear" w:pos="709"/>
          <w:tab w:val="left" w:leader="none" w:pos="1162"/>
          <w:tab w:val="left" w:leader="none" w:pos="1276"/>
          <w:tab w:val="left" w:leader="none" w:pos="1418"/>
        </w:tabs>
        <w:autoSpaceDE w:val="false"/>
        <w:ind w:left="0" w:firstLine="709"/>
        <w:outlineLvl w:val="1"/>
        <w:rPr/>
      </w:pPr>
      <w:r>
        <w:rPr>
          <w:sz w:val="28"/>
          <w:szCs w:val="28"/>
        </w:rPr>
        <w:t xml:space="preserve">ГБУЗ СК «СККОД» принимает необходимые правовые, организационные, технические, физические, криптографические меры защиты персональных данных, а также меры, направленные на обеспечение выполнения обязанностей, предусмотренных Федеральным законом и принятыми в соответствии с ним нормативными правовыми актами. Такие меры, в том числе, включают следующие: </w:t>
      </w:r>
    </w:p>
    <w:p xmlns:wp14="http://schemas.microsoft.com/office/word/2010/wordml" w14:paraId="3D327DA2" wp14:textId="77777777">
      <w:pPr>
        <w:pStyle w:val="Normal"/>
        <w:numPr>
          <w:ilvl w:val="0"/>
          <w:numId w:val="0"/>
        </w:numPr>
        <w:tabs>
          <w:tab w:val="clear" w:pos="709"/>
          <w:tab w:val="left" w:leader="none" w:pos="1162"/>
        </w:tabs>
        <w:autoSpaceDE w:val="false"/>
        <w:ind w:firstLine="709"/>
        <w:outlineLvl w:val="1"/>
        <w:rPr/>
      </w:pPr>
      <w:r>
        <w:rPr>
          <w:sz w:val="28"/>
          <w:szCs w:val="28"/>
        </w:rPr>
        <w:t>назначение работника ГБУЗ СК «СККОД», ответственного за организацию обработки персональных данных;</w:t>
      </w:r>
    </w:p>
    <w:p xmlns:wp14="http://schemas.microsoft.com/office/word/2010/wordml" w14:paraId="7CA47DA2" wp14:textId="77777777">
      <w:pPr>
        <w:pStyle w:val="Normal"/>
        <w:numPr>
          <w:ilvl w:val="0"/>
          <w:numId w:val="0"/>
        </w:numPr>
        <w:tabs>
          <w:tab w:val="clear" w:pos="709"/>
          <w:tab w:val="left" w:leader="none" w:pos="1162"/>
        </w:tabs>
        <w:autoSpaceDE w:val="false"/>
        <w:ind w:firstLine="709"/>
        <w:outlineLvl w:val="1"/>
        <w:rPr>
          <w:sz w:val="28"/>
          <w:szCs w:val="28"/>
        </w:rPr>
      </w:pPr>
      <w:r>
        <w:rPr>
          <w:sz w:val="28"/>
          <w:szCs w:val="28"/>
        </w:rPr>
        <w:t>издание локальных нормативных актов, регламентирующих вопросы обработки и защиты персональных данных;</w:t>
      </w:r>
    </w:p>
    <w:p xmlns:wp14="http://schemas.microsoft.com/office/word/2010/wordml" w14:paraId="316D252E" wp14:textId="77777777">
      <w:pPr>
        <w:pStyle w:val="Normal"/>
        <w:numPr>
          <w:ilvl w:val="0"/>
          <w:numId w:val="0"/>
        </w:numPr>
        <w:tabs>
          <w:tab w:val="clear" w:pos="709"/>
          <w:tab w:val="left" w:leader="none" w:pos="1162"/>
        </w:tabs>
        <w:autoSpaceDE w:val="false"/>
        <w:ind w:firstLine="709"/>
        <w:outlineLvl w:val="1"/>
        <w:rPr>
          <w:sz w:val="28"/>
          <w:szCs w:val="28"/>
        </w:rPr>
      </w:pPr>
      <w:r>
        <w:rPr>
          <w:sz w:val="28"/>
          <w:szCs w:val="28"/>
        </w:rPr>
        <w:t>ознакомление работников ГБУЗ СК «СККОД», непосредственно осуществляющих обработку персональных данных, под роспись с положениями законодательства Российской Федерации о персональных данных, в том числе требованиями к защите персональных данных, нормативными актами ГБУЗ СК «СККОД», регламентирующими вопросы обработки и защиты персональных данных, а также с ответственностью за разглашение персональных данных, нарушение порядка обращения с документами, содержащими такие данные, и иные неправомерные действия в отношении персональных данных;</w:t>
      </w:r>
    </w:p>
    <w:p xmlns:wp14="http://schemas.microsoft.com/office/word/2010/wordml" w14:paraId="55265AFE" wp14:textId="77777777">
      <w:pPr>
        <w:pStyle w:val="Normal"/>
        <w:numPr>
          <w:ilvl w:val="0"/>
          <w:numId w:val="0"/>
        </w:numPr>
        <w:tabs>
          <w:tab w:val="clear" w:pos="709"/>
          <w:tab w:val="left" w:leader="none" w:pos="1162"/>
        </w:tabs>
        <w:autoSpaceDE w:val="false"/>
        <w:ind w:firstLine="709"/>
        <w:outlineLvl w:val="1"/>
        <w:rPr>
          <w:sz w:val="28"/>
          <w:szCs w:val="28"/>
        </w:rPr>
      </w:pPr>
      <w:r>
        <w:rPr>
          <w:sz w:val="28"/>
          <w:szCs w:val="28"/>
        </w:rPr>
        <w:t>создание системы внутреннего контроля соответствия обработки персональных данных законодательству Российской Федерации, в том числе требованиям к защите персональных данных;</w:t>
      </w:r>
    </w:p>
    <w:p xmlns:wp14="http://schemas.microsoft.com/office/word/2010/wordml" w14:paraId="55CBB370" wp14:textId="77777777">
      <w:pPr>
        <w:pStyle w:val="Normal"/>
        <w:numPr>
          <w:ilvl w:val="0"/>
          <w:numId w:val="0"/>
        </w:numPr>
        <w:tabs>
          <w:tab w:val="clear" w:pos="709"/>
          <w:tab w:val="left" w:leader="none" w:pos="1162"/>
        </w:tabs>
        <w:autoSpaceDE w:val="false"/>
        <w:ind w:firstLine="709"/>
        <w:outlineLvl w:val="0"/>
        <w:rPr>
          <w:sz w:val="28"/>
          <w:szCs w:val="28"/>
        </w:rPr>
      </w:pPr>
      <w:r>
        <w:rPr>
          <w:sz w:val="28"/>
          <w:szCs w:val="28"/>
        </w:rPr>
        <w:t>анализ и оценка угроз безопасности персональных данных при их обработке в информационных системах персональных данных;</w:t>
      </w:r>
    </w:p>
    <w:p xmlns:wp14="http://schemas.microsoft.com/office/word/2010/wordml" w14:paraId="1297AF64" wp14:textId="77777777">
      <w:pPr>
        <w:pStyle w:val="Normal"/>
        <w:numPr>
          <w:ilvl w:val="0"/>
          <w:numId w:val="0"/>
        </w:numPr>
        <w:tabs>
          <w:tab w:val="clear" w:pos="709"/>
          <w:tab w:val="left" w:leader="none" w:pos="1162"/>
        </w:tabs>
        <w:autoSpaceDE w:val="false"/>
        <w:ind w:firstLine="709"/>
        <w:outlineLvl w:val="1"/>
        <w:rPr>
          <w:sz w:val="28"/>
          <w:szCs w:val="28"/>
        </w:rPr>
      </w:pPr>
      <w:r>
        <w:rPr>
          <w:sz w:val="28"/>
          <w:szCs w:val="28"/>
        </w:rPr>
        <w:t>реализация разрешительной системы доступа работников                      ГБУЗ СК «СККОД» и иных лиц к персональным данным и связанным с их использованием работам, материальным носителям; обеспечение соблюдения условий, при которых работники ГБУЗ СК «СККОД», иные лица получают доступ к персональным данным только в пределах, необходимых для выполнения своих должностных обязанностей, либо в объемах, вызванных необходимостью;</w:t>
      </w:r>
    </w:p>
    <w:p xmlns:wp14="http://schemas.microsoft.com/office/word/2010/wordml" w14:paraId="4FD41BB1" wp14:textId="77777777">
      <w:pPr>
        <w:pStyle w:val="Normal"/>
        <w:numPr>
          <w:ilvl w:val="0"/>
          <w:numId w:val="0"/>
        </w:numPr>
        <w:tabs>
          <w:tab w:val="clear" w:pos="709"/>
          <w:tab w:val="left" w:leader="none" w:pos="1162"/>
        </w:tabs>
        <w:autoSpaceDE w:val="false"/>
        <w:ind w:firstLine="709"/>
        <w:outlineLvl w:val="1"/>
        <w:rPr/>
      </w:pPr>
      <w:r>
        <w:rPr>
          <w:sz w:val="28"/>
          <w:szCs w:val="28"/>
        </w:rPr>
        <w:t>регистрация и учет действий работников ГБУЗ СК «СККОД», допущенных к персональным данным;</w:t>
      </w:r>
    </w:p>
    <w:p xmlns:wp14="http://schemas.microsoft.com/office/word/2010/wordml" w14:paraId="3DC8D449" wp14:textId="77777777">
      <w:pPr>
        <w:pStyle w:val="Normal"/>
        <w:numPr>
          <w:ilvl w:val="0"/>
          <w:numId w:val="0"/>
        </w:numPr>
        <w:tabs>
          <w:tab w:val="clear" w:pos="709"/>
          <w:tab w:val="left" w:leader="none" w:pos="1162"/>
        </w:tabs>
        <w:autoSpaceDE w:val="false"/>
        <w:ind w:firstLine="709"/>
        <w:outlineLvl w:val="1"/>
        <w:rPr>
          <w:sz w:val="28"/>
        </w:rPr>
      </w:pPr>
      <w:r>
        <w:rPr>
          <w:sz w:val="28"/>
          <w:szCs w:val="28"/>
        </w:rPr>
        <w:t>ограничение доступа работников ГБУЗ СК «СККОД» и иных лиц в помещения, где размещены технические средства, предназначенные для обработки персональных данных, и хранятся носители персональных данных, к информационным ресурсам, программным средствам обработки и защиты информации;</w:t>
      </w:r>
    </w:p>
    <w:p xmlns:wp14="http://schemas.microsoft.com/office/word/2010/wordml" w14:paraId="57841B7A" wp14:textId="77777777">
      <w:pPr>
        <w:pStyle w:val="Normal"/>
        <w:numPr>
          <w:ilvl w:val="0"/>
          <w:numId w:val="0"/>
        </w:numPr>
        <w:tabs>
          <w:tab w:val="clear" w:pos="709"/>
          <w:tab w:val="left" w:leader="none" w:pos="1162"/>
        </w:tabs>
        <w:autoSpaceDE w:val="false"/>
        <w:ind w:firstLine="709"/>
        <w:outlineLvl w:val="1"/>
        <w:rPr>
          <w:sz w:val="28"/>
          <w:szCs w:val="28"/>
        </w:rPr>
      </w:pPr>
      <w:r>
        <w:rPr>
          <w:sz w:val="28"/>
          <w:szCs w:val="28"/>
        </w:rPr>
        <w:t>учет материальных (машинных, бумажных) носителей персональных данных и обеспечение их сохранности;</w:t>
      </w:r>
    </w:p>
    <w:p xmlns:wp14="http://schemas.microsoft.com/office/word/2010/wordml" w14:paraId="70F6B608" wp14:textId="77777777">
      <w:pPr>
        <w:pStyle w:val="Normal"/>
        <w:numPr>
          <w:ilvl w:val="0"/>
          <w:numId w:val="0"/>
        </w:numPr>
        <w:tabs>
          <w:tab w:val="clear" w:pos="709"/>
          <w:tab w:val="left" w:leader="none" w:pos="1162"/>
        </w:tabs>
        <w:autoSpaceDE w:val="false"/>
        <w:ind w:firstLine="709"/>
        <w:outlineLvl w:val="1"/>
        <w:rPr>
          <w:sz w:val="28"/>
        </w:rPr>
      </w:pPr>
      <w:r>
        <w:rPr>
          <w:sz w:val="28"/>
          <w:szCs w:val="28"/>
        </w:rPr>
        <w:t>определение мест хранения материальных носителей персональных данных и обеспечение раздельного хранения персональных данных (материальных носителей), обработка которых осуществляется в различных целях;</w:t>
      </w:r>
    </w:p>
    <w:p xmlns:wp14="http://schemas.microsoft.com/office/word/2010/wordml" w14:paraId="619173EA" wp14:textId="77777777">
      <w:pPr>
        <w:pStyle w:val="Normal"/>
        <w:numPr>
          <w:ilvl w:val="0"/>
          <w:numId w:val="0"/>
        </w:numPr>
        <w:tabs>
          <w:tab w:val="clear" w:pos="709"/>
          <w:tab w:val="left" w:leader="none" w:pos="1162"/>
        </w:tabs>
        <w:autoSpaceDE w:val="false"/>
        <w:ind w:firstLine="709"/>
        <w:outlineLvl w:val="1"/>
        <w:rPr>
          <w:sz w:val="28"/>
        </w:rPr>
      </w:pPr>
      <w:r>
        <w:rPr>
          <w:sz w:val="28"/>
          <w:szCs w:val="28"/>
        </w:rPr>
        <w:t>использование средств защиты информации, прошедших в установленном порядке процедуру оценки соответствия;</w:t>
      </w:r>
    </w:p>
    <w:p xmlns:wp14="http://schemas.microsoft.com/office/word/2010/wordml" w14:paraId="6BA5D554" wp14:textId="77777777">
      <w:pPr>
        <w:pStyle w:val="Normal"/>
        <w:numPr>
          <w:ilvl w:val="0"/>
          <w:numId w:val="0"/>
        </w:numPr>
        <w:tabs>
          <w:tab w:val="clear" w:pos="709"/>
          <w:tab w:val="left" w:leader="none" w:pos="1162"/>
        </w:tabs>
        <w:autoSpaceDE w:val="false"/>
        <w:ind w:firstLine="709"/>
        <w:outlineLvl w:val="1"/>
        <w:rPr/>
      </w:pPr>
      <w:r>
        <w:rPr>
          <w:sz w:val="28"/>
          <w:szCs w:val="28"/>
        </w:rPr>
        <w:t>предотвращение внедрения в информационные системы программ-вирусов, программных закладок</w:t>
      </w:r>
      <w:r>
        <w:rPr>
          <w:sz w:val="28"/>
        </w:rPr>
        <w:t>;</w:t>
      </w:r>
    </w:p>
    <w:p xmlns:wp14="http://schemas.microsoft.com/office/word/2010/wordml" w14:paraId="322DC46E" wp14:textId="77777777">
      <w:pPr>
        <w:pStyle w:val="Normal"/>
        <w:tabs>
          <w:tab w:val="clear" w:pos="709"/>
          <w:tab w:val="left" w:leader="none" w:pos="1162"/>
        </w:tabs>
        <w:ind w:firstLine="709"/>
        <w:rPr>
          <w:sz w:val="28"/>
          <w:szCs w:val="28"/>
        </w:rPr>
      </w:pPr>
      <w:r>
        <w:rPr>
          <w:sz w:val="28"/>
          <w:szCs w:val="28"/>
        </w:rPr>
        <w:t xml:space="preserve">резервирование технических средств и дублирование массивов и носителей информации; </w:t>
      </w:r>
    </w:p>
    <w:p xmlns:wp14="http://schemas.microsoft.com/office/word/2010/wordml" w14:paraId="12F9F841" wp14:textId="77777777">
      <w:pPr>
        <w:pStyle w:val="Normal"/>
        <w:numPr>
          <w:ilvl w:val="0"/>
          <w:numId w:val="0"/>
        </w:numPr>
        <w:tabs>
          <w:tab w:val="clear" w:pos="709"/>
          <w:tab w:val="left" w:leader="none" w:pos="1162"/>
        </w:tabs>
        <w:autoSpaceDE w:val="false"/>
        <w:ind w:firstLine="709"/>
        <w:outlineLvl w:val="1"/>
        <w:rPr/>
      </w:pPr>
      <w:r>
        <w:rPr>
          <w:sz w:val="28"/>
          <w:szCs w:val="28"/>
        </w:rPr>
        <w:t>обеспечение защиты персональных данных при подключении информационных систем к информационно-телекоммуникационным сетям, в том числе сети Интернет;</w:t>
      </w:r>
    </w:p>
    <w:p xmlns:wp14="http://schemas.microsoft.com/office/word/2010/wordml" w14:paraId="0304CE6A" wp14:textId="77777777">
      <w:pPr>
        <w:pStyle w:val="Normal"/>
        <w:numPr>
          <w:ilvl w:val="0"/>
          <w:numId w:val="0"/>
        </w:numPr>
        <w:tabs>
          <w:tab w:val="clear" w:pos="709"/>
          <w:tab w:val="left" w:leader="none" w:pos="1162"/>
        </w:tabs>
        <w:autoSpaceDE w:val="false"/>
        <w:ind w:firstLine="709"/>
        <w:outlineLvl w:val="1"/>
        <w:rPr>
          <w:sz w:val="28"/>
        </w:rPr>
      </w:pPr>
      <w:r>
        <w:rPr>
          <w:sz w:val="28"/>
          <w:szCs w:val="28"/>
        </w:rPr>
        <w:t>обеспечение защиты персональных данных при их передаче по каналам связи, в том числе каналам связи сети Интернет, с использованием средств криптографической защиты информации и электронной подписи;</w:t>
      </w:r>
    </w:p>
    <w:p xmlns:wp14="http://schemas.microsoft.com/office/word/2010/wordml" w14:paraId="420424BA" wp14:textId="77777777">
      <w:pPr>
        <w:pStyle w:val="Normal"/>
        <w:numPr>
          <w:ilvl w:val="0"/>
          <w:numId w:val="0"/>
        </w:numPr>
        <w:tabs>
          <w:tab w:val="clear" w:pos="709"/>
          <w:tab w:val="left" w:leader="none" w:pos="1162"/>
        </w:tabs>
        <w:autoSpaceDE w:val="false"/>
        <w:ind w:firstLine="709"/>
        <w:outlineLvl w:val="1"/>
        <w:rPr>
          <w:sz w:val="28"/>
        </w:rPr>
      </w:pPr>
      <w:r>
        <w:rPr>
          <w:sz w:val="28"/>
          <w:szCs w:val="28"/>
        </w:rPr>
        <w:t>восстановление персональных данных, модифицированных или уничтоженных вследствие несанкционированного доступа к ним;</w:t>
      </w:r>
    </w:p>
    <w:p xmlns:wp14="http://schemas.microsoft.com/office/word/2010/wordml" w14:paraId="684D22FA" wp14:textId="77777777">
      <w:pPr>
        <w:pStyle w:val="Normal"/>
        <w:tabs>
          <w:tab w:val="clear" w:pos="709"/>
          <w:tab w:val="left" w:leader="none" w:pos="1162"/>
        </w:tabs>
        <w:ind w:firstLine="709"/>
        <w:rPr/>
      </w:pPr>
      <w:r>
        <w:rPr>
          <w:sz w:val="28"/>
          <w:szCs w:val="28"/>
        </w:rPr>
        <w:t>своевременное обнаружение фактов разглашения, утечки, несанкционированного доступа к персональным данным и принятие мер по таким фактам;</w:t>
      </w:r>
    </w:p>
    <w:p xmlns:wp14="http://schemas.microsoft.com/office/word/2010/wordml" w14:paraId="65B4D0F9" wp14:textId="77777777">
      <w:pPr>
        <w:pStyle w:val="Normal"/>
        <w:tabs>
          <w:tab w:val="clear" w:pos="709"/>
          <w:tab w:val="left" w:leader="none" w:pos="1162"/>
        </w:tabs>
        <w:ind w:firstLine="709"/>
        <w:rPr/>
      </w:pPr>
      <w:r>
        <w:rPr>
          <w:sz w:val="28"/>
          <w:szCs w:val="28"/>
        </w:rPr>
        <w:t>оценка эффективности принимаемых мер по обеспечению безопасности персональных данных до ввода в эксплуатацию информационных систем;</w:t>
      </w:r>
    </w:p>
    <w:p xmlns:wp14="http://schemas.microsoft.com/office/word/2010/wordml" w14:paraId="1BF56ECE" wp14:textId="77777777">
      <w:pPr>
        <w:pStyle w:val="Normal"/>
        <w:numPr>
          <w:ilvl w:val="0"/>
          <w:numId w:val="0"/>
        </w:numPr>
        <w:tabs>
          <w:tab w:val="clear" w:pos="709"/>
          <w:tab w:val="left" w:leader="none" w:pos="1162"/>
        </w:tabs>
        <w:autoSpaceDE w:val="false"/>
        <w:ind w:firstLine="709"/>
        <w:outlineLvl w:val="1"/>
        <w:rPr>
          <w:sz w:val="28"/>
        </w:rPr>
      </w:pPr>
      <w:r>
        <w:rPr>
          <w:sz w:val="28"/>
          <w:szCs w:val="28"/>
        </w:rPr>
        <w:t>контроль за принимаемыми мерами по обеспечению безопасности персональных данных.</w:t>
      </w:r>
    </w:p>
    <w:p xmlns:wp14="http://schemas.microsoft.com/office/word/2010/wordml" w14:paraId="2A7C2A10" wp14:textId="77777777">
      <w:pPr>
        <w:pStyle w:val="Style17"/>
        <w:numPr>
          <w:ilvl w:val="0"/>
          <w:numId w:val="4"/>
        </w:numPr>
        <w:tabs>
          <w:tab w:val="clear" w:pos="709"/>
          <w:tab w:val="left" w:leader="none" w:pos="1162"/>
        </w:tabs>
        <w:ind w:left="0" w:firstLine="709"/>
        <w:rPr/>
      </w:pPr>
      <w:r>
        <w:rPr>
          <w:sz w:val="28"/>
          <w:szCs w:val="28"/>
        </w:rPr>
        <w:t>Меры по обеспечению безопасности персональных данных при их обработке принимаются ГБУЗ СК «СККОД» с соблюдением требований Федерального закона, иных нормативных правовых актов Российской Федерации, в том числе следующих:</w:t>
      </w:r>
    </w:p>
    <w:p xmlns:wp14="http://schemas.microsoft.com/office/word/2010/wordml" w14:paraId="305FAFD1" wp14:textId="77777777">
      <w:pPr>
        <w:pStyle w:val="Style17"/>
        <w:ind w:left="0" w:firstLine="709"/>
        <w:rPr/>
      </w:pPr>
      <w:r>
        <w:rPr>
          <w:sz w:val="28"/>
          <w:szCs w:val="28"/>
        </w:rPr>
        <w:t>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xmlns:wp14="http://schemas.microsoft.com/office/word/2010/wordml" w14:paraId="06D24403" wp14:textId="77777777">
      <w:pPr>
        <w:pStyle w:val="Style17"/>
        <w:ind w:left="0" w:firstLine="709"/>
        <w:rPr/>
      </w:pPr>
      <w:r>
        <w:rPr>
          <w:sz w:val="28"/>
          <w:szCs w:val="28"/>
        </w:rPr>
        <w:t xml:space="preserve">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xmlns:wp14="http://schemas.microsoft.com/office/word/2010/wordml" w14:paraId="4C5A275E" wp14:textId="77777777">
      <w:pPr>
        <w:pStyle w:val="Style17"/>
        <w:ind w:left="0" w:firstLine="709"/>
        <w:rPr/>
      </w:pPr>
      <w:r>
        <w:rPr>
          <w:sz w:val="28"/>
          <w:szCs w:val="28"/>
        </w:rPr>
        <w:t>нормативные документы ФСТЭК России, нормативные документы ФСБ России;</w:t>
      </w:r>
    </w:p>
    <w:p xmlns:wp14="http://schemas.microsoft.com/office/word/2010/wordml" w14:paraId="37299DA4" wp14:textId="77777777">
      <w:pPr>
        <w:pStyle w:val="Style17"/>
        <w:tabs>
          <w:tab w:val="clear" w:pos="709"/>
          <w:tab w:val="left" w:leader="none" w:pos="1162"/>
        </w:tabs>
        <w:ind w:left="0" w:firstLine="709"/>
        <w:rPr/>
      </w:pPr>
      <w:r>
        <w:rPr>
          <w:sz w:val="28"/>
          <w:szCs w:val="28"/>
        </w:rPr>
        <w:t>Специальные требования и рекомендации по технической защите конфиденциальной информации, утвержденные приказом Государственной технической комиссии при Президенте Российской Федерации от 30.08.2002    № 282.</w:t>
      </w:r>
    </w:p>
    <w:p xmlns:wp14="http://schemas.microsoft.com/office/word/2010/wordml" w14:paraId="62486C05" wp14:textId="77777777">
      <w:pPr>
        <w:pStyle w:val="Style17"/>
        <w:ind w:left="0" w:firstLine="709"/>
        <w:rPr>
          <w:sz w:val="28"/>
          <w:szCs w:val="28"/>
        </w:rPr>
      </w:pPr>
      <w:r>
        <w:rPr>
          <w:sz w:val="28"/>
          <w:szCs w:val="28"/>
        </w:rPr>
      </w:r>
    </w:p>
    <w:p xmlns:wp14="http://schemas.microsoft.com/office/word/2010/wordml" w14:paraId="0C909632" wp14:textId="77777777">
      <w:pPr>
        <w:pStyle w:val="Style17"/>
        <w:numPr>
          <w:ilvl w:val="0"/>
          <w:numId w:val="3"/>
        </w:numPr>
        <w:spacing w:line="240" w:lineRule="exact"/>
        <w:ind w:left="0" w:hanging="0"/>
        <w:jc w:val="center"/>
        <w:rPr/>
      </w:pPr>
      <w:r>
        <w:rPr>
          <w:b/>
          <w:sz w:val="28"/>
          <w:szCs w:val="28"/>
        </w:rPr>
        <w:t>Права субъекта персональных данных</w:t>
      </w:r>
    </w:p>
    <w:p xmlns:wp14="http://schemas.microsoft.com/office/word/2010/wordml" w14:paraId="4101652C" wp14:textId="77777777">
      <w:pPr>
        <w:pStyle w:val="Style17"/>
        <w:tabs>
          <w:tab w:val="clear" w:pos="709"/>
          <w:tab w:val="left" w:leader="none" w:pos="1162"/>
        </w:tabs>
        <w:ind w:left="0" w:firstLine="709"/>
        <w:rPr>
          <w:b/>
          <w:b/>
          <w:sz w:val="28"/>
          <w:szCs w:val="28"/>
        </w:rPr>
      </w:pPr>
      <w:r>
        <w:rPr>
          <w:b/>
          <w:sz w:val="28"/>
          <w:szCs w:val="28"/>
        </w:rPr>
      </w:r>
    </w:p>
    <w:p xmlns:wp14="http://schemas.microsoft.com/office/word/2010/wordml" w14:paraId="7F2FC6CF" wp14:textId="77777777">
      <w:pPr>
        <w:pStyle w:val="Style17"/>
        <w:numPr>
          <w:ilvl w:val="0"/>
          <w:numId w:val="4"/>
        </w:numPr>
        <w:tabs>
          <w:tab w:val="clear" w:pos="709"/>
          <w:tab w:val="left" w:leader="none" w:pos="1134"/>
          <w:tab w:val="left" w:leader="none" w:pos="1162"/>
        </w:tabs>
        <w:ind w:left="0" w:firstLine="709"/>
        <w:rPr/>
      </w:pPr>
      <w:r>
        <w:rPr>
          <w:sz w:val="28"/>
          <w:szCs w:val="28"/>
        </w:rPr>
        <w:t>Субъект персональных данных имеет право на:</w:t>
      </w:r>
    </w:p>
    <w:p xmlns:wp14="http://schemas.microsoft.com/office/word/2010/wordml" w14:paraId="4B74ECD5" wp14:textId="77777777">
      <w:pPr>
        <w:pStyle w:val="Normal"/>
        <w:tabs>
          <w:tab w:val="clear" w:pos="709"/>
          <w:tab w:val="left" w:leader="none" w:pos="1134"/>
          <w:tab w:val="left" w:leader="none" w:pos="1162"/>
        </w:tabs>
        <w:ind w:firstLine="709"/>
        <w:rPr/>
      </w:pPr>
      <w:r>
        <w:rPr>
          <w:sz w:val="28"/>
          <w:szCs w:val="28"/>
        </w:rPr>
        <w:t>получение информации, касающейся обработки его персональных данных, за исключением случаев, предусмотренных федеральными законами, в том числе по основаниям, установленным частью 8 статьи 14 Федерального закона;</w:t>
      </w:r>
    </w:p>
    <w:p xmlns:wp14="http://schemas.microsoft.com/office/word/2010/wordml" w14:paraId="08D2B0A6" wp14:textId="77777777">
      <w:pPr>
        <w:pStyle w:val="Normal"/>
        <w:numPr>
          <w:ilvl w:val="0"/>
          <w:numId w:val="0"/>
        </w:numPr>
        <w:tabs>
          <w:tab w:val="clear" w:pos="709"/>
          <w:tab w:val="left" w:leader="none" w:pos="1162"/>
        </w:tabs>
        <w:autoSpaceDE w:val="false"/>
        <w:ind w:firstLine="709"/>
        <w:outlineLvl w:val="1"/>
        <w:rPr/>
      </w:pPr>
      <w:r>
        <w:rPr>
          <w:sz w:val="28"/>
          <w:szCs w:val="28"/>
        </w:rPr>
        <w:t>обжалование действий или бездействия ГБУЗ СК «СККОД» в уполномоченный орган по защите прав субъектов персональных данных или в судебном порядке, если субъект персональных данных считает, что ГБУЗ СК «СККОД» осуществляет обработку его персональных данных с нарушением требований Федерального закона или иным образом нарушает его права и свободы;</w:t>
      </w:r>
    </w:p>
    <w:p xmlns:wp14="http://schemas.microsoft.com/office/word/2010/wordml" w14:paraId="373C4A71" wp14:textId="77777777">
      <w:pPr>
        <w:pStyle w:val="Normal"/>
        <w:numPr>
          <w:ilvl w:val="0"/>
          <w:numId w:val="0"/>
        </w:numPr>
        <w:tabs>
          <w:tab w:val="clear" w:pos="709"/>
          <w:tab w:val="left" w:leader="none" w:pos="1162"/>
        </w:tabs>
        <w:autoSpaceDE w:val="false"/>
        <w:ind w:firstLine="709"/>
        <w:outlineLvl w:val="1"/>
        <w:rPr>
          <w:sz w:val="28"/>
          <w:szCs w:val="28"/>
        </w:rPr>
      </w:pPr>
      <w:r>
        <w:rPr>
          <w:sz w:val="28"/>
          <w:szCs w:val="28"/>
        </w:rPr>
        <w:t>защиту своих прав и законных интересов, в том числе на возмещение убытков и (или) компенсацию морального вреда в судебном порядке;</w:t>
      </w:r>
    </w:p>
    <w:p xmlns:wp14="http://schemas.microsoft.com/office/word/2010/wordml" w14:paraId="54AE9853" wp14:textId="77777777">
      <w:pPr>
        <w:pStyle w:val="Normal"/>
        <w:numPr>
          <w:ilvl w:val="0"/>
          <w:numId w:val="0"/>
        </w:numPr>
        <w:tabs>
          <w:tab w:val="clear" w:pos="709"/>
          <w:tab w:val="left" w:leader="none" w:pos="1162"/>
        </w:tabs>
        <w:autoSpaceDE w:val="false"/>
        <w:ind w:firstLine="709"/>
        <w:outlineLvl w:val="1"/>
        <w:rPr/>
      </w:pPr>
      <w:r>
        <w:rPr>
          <w:sz w:val="28"/>
          <w:szCs w:val="28"/>
        </w:rPr>
        <w:t>требование от ГБУЗ СК «СККОД»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уведомления о внесенных изменениях и предпринятых мерах третьих лиц, которым персональные данные, относящиеся к соответствующему субъекту, были переданы;</w:t>
      </w:r>
    </w:p>
    <w:p xmlns:wp14="http://schemas.microsoft.com/office/word/2010/wordml" w14:paraId="5F905F96" wp14:textId="77777777">
      <w:pPr>
        <w:pStyle w:val="Normal"/>
        <w:numPr>
          <w:ilvl w:val="0"/>
          <w:numId w:val="0"/>
        </w:numPr>
        <w:tabs>
          <w:tab w:val="clear" w:pos="709"/>
          <w:tab w:val="left" w:leader="none" w:pos="1162"/>
        </w:tabs>
        <w:autoSpaceDE w:val="false"/>
        <w:ind w:firstLine="709"/>
        <w:outlineLvl w:val="1"/>
        <w:rPr/>
      </w:pPr>
      <w:r>
        <w:rPr>
          <w:sz w:val="28"/>
          <w:szCs w:val="28"/>
        </w:rPr>
        <w:t>отзыв своего согласия на обработку персональных данных в соответствии со статьей 9 Федерального закона (в случаях, когда обработка                       ГБУЗ СК «СККОД» персональных данных осуществляется на основании согласия субъекта персональных данных).</w:t>
      </w:r>
    </w:p>
    <w:p xmlns:wp14="http://schemas.microsoft.com/office/word/2010/wordml" w14:paraId="296A3E81" wp14:textId="77777777">
      <w:pPr>
        <w:pStyle w:val="Style17"/>
        <w:numPr>
          <w:ilvl w:val="0"/>
          <w:numId w:val="4"/>
        </w:numPr>
        <w:tabs>
          <w:tab w:val="clear" w:pos="709"/>
          <w:tab w:val="left" w:leader="none" w:pos="1162"/>
        </w:tabs>
        <w:autoSpaceDE w:val="false"/>
        <w:ind w:left="0" w:firstLine="709"/>
        <w:outlineLvl w:val="1"/>
        <w:rPr>
          <w:sz w:val="28"/>
          <w:szCs w:val="28"/>
        </w:rPr>
      </w:pPr>
      <w:r>
        <w:rPr>
          <w:sz w:val="28"/>
          <w:szCs w:val="28"/>
        </w:rPr>
        <w:t>Информация, касающаяся обработки персональных данных, предоставляется субъекту персональных данных или его представителю в доступной форме при обращении в ГБУЗ СК «СККОД» или при получении ГБУЗ СК «СККОД» запроса субъекта персональных данных или его представителя. Указанный запрос должен быть оформлен в соответствии с требованиями части 3 статьи 14 Федерального закона и может быть направлен в форме электронного документа и подписан электронной подписью в соответствии с законодательством Российской Федерации.</w:t>
      </w:r>
    </w:p>
    <w:p xmlns:wp14="http://schemas.microsoft.com/office/word/2010/wordml" w14:paraId="2DACD9C7" wp14:textId="77777777">
      <w:pPr>
        <w:pStyle w:val="Style17"/>
        <w:numPr>
          <w:ilvl w:val="0"/>
          <w:numId w:val="4"/>
        </w:numPr>
        <w:tabs>
          <w:tab w:val="clear" w:pos="709"/>
          <w:tab w:val="left" w:leader="none" w:pos="1162"/>
        </w:tabs>
        <w:autoSpaceDE w:val="false"/>
        <w:ind w:left="0" w:firstLine="709"/>
        <w:outlineLvl w:val="1"/>
        <w:rPr>
          <w:sz w:val="28"/>
          <w:szCs w:val="28"/>
        </w:rPr>
      </w:pPr>
      <w:r>
        <w:rPr>
          <w:sz w:val="28"/>
          <w:szCs w:val="28"/>
        </w:rPr>
        <w:t xml:space="preserve">ГБУЗ СК «СККОД»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предоставить безвозмездно возможность ознакомления с такими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а также, в установленных Федеральным законом случаях, порядке и сроки, устранить нарушения законодательства Российской Федерации, допущенные при обработке персональных данных, уточнить, блокировать или уничтожить персональные данные соответствующего субъекта персональных данных. </w:t>
      </w:r>
    </w:p>
    <w:p xmlns:wp14="http://schemas.microsoft.com/office/word/2010/wordml" w14:paraId="1E5C6D29" wp14:textId="77777777">
      <w:pPr>
        <w:pStyle w:val="Style17"/>
        <w:numPr>
          <w:ilvl w:val="0"/>
          <w:numId w:val="0"/>
        </w:numPr>
        <w:tabs>
          <w:tab w:val="clear" w:pos="709"/>
          <w:tab w:val="left" w:leader="none" w:pos="1162"/>
        </w:tabs>
        <w:autoSpaceDE w:val="false"/>
        <w:ind w:left="0" w:firstLine="709"/>
        <w:outlineLvl w:val="1"/>
        <w:rPr/>
      </w:pPr>
      <w:r>
        <w:rPr>
          <w:sz w:val="28"/>
          <w:szCs w:val="28"/>
        </w:rPr>
        <w:t>ГБУЗ СК «СККОД»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xmlns:wp14="http://schemas.microsoft.com/office/word/2010/wordml" w14:paraId="4B99056E" wp14:textId="77777777">
      <w:pPr>
        <w:pStyle w:val="Style17"/>
        <w:ind w:left="0" w:firstLine="709"/>
        <w:rPr>
          <w:b/>
          <w:b/>
          <w:sz w:val="28"/>
          <w:szCs w:val="28"/>
        </w:rPr>
      </w:pPr>
      <w:r>
        <w:rPr>
          <w:b/>
          <w:sz w:val="28"/>
          <w:szCs w:val="28"/>
        </w:rPr>
      </w:r>
    </w:p>
    <w:p xmlns:wp14="http://schemas.microsoft.com/office/word/2010/wordml" w14:paraId="39277E6C" wp14:textId="77777777">
      <w:pPr>
        <w:pStyle w:val="Style17"/>
        <w:numPr>
          <w:ilvl w:val="0"/>
          <w:numId w:val="3"/>
        </w:numPr>
        <w:tabs>
          <w:tab w:val="clear" w:pos="709"/>
          <w:tab w:val="left" w:leader="none" w:pos="851"/>
        </w:tabs>
        <w:spacing w:line="240" w:lineRule="exact"/>
        <w:ind w:left="0" w:hanging="0"/>
        <w:jc w:val="center"/>
        <w:rPr>
          <w:b/>
          <w:b/>
          <w:sz w:val="28"/>
          <w:szCs w:val="28"/>
        </w:rPr>
      </w:pPr>
      <w:r>
        <w:rPr>
          <w:b/>
          <w:sz w:val="28"/>
          <w:szCs w:val="28"/>
        </w:rPr>
        <w:t>Контактная информация</w:t>
      </w:r>
    </w:p>
    <w:p xmlns:wp14="http://schemas.microsoft.com/office/word/2010/wordml" w14:paraId="1299C43A" wp14:textId="77777777">
      <w:pPr>
        <w:pStyle w:val="Normal"/>
        <w:ind w:firstLine="709"/>
        <w:rPr>
          <w:b/>
          <w:b/>
          <w:sz w:val="28"/>
          <w:szCs w:val="28"/>
        </w:rPr>
      </w:pPr>
      <w:r>
        <w:rPr>
          <w:b/>
          <w:sz w:val="28"/>
          <w:szCs w:val="28"/>
        </w:rPr>
      </w:r>
    </w:p>
    <w:p xmlns:wp14="http://schemas.microsoft.com/office/word/2010/wordml" w14:paraId="6659EE28" wp14:textId="77777777">
      <w:pPr>
        <w:pStyle w:val="Style17"/>
        <w:numPr>
          <w:ilvl w:val="0"/>
          <w:numId w:val="4"/>
        </w:numPr>
        <w:tabs>
          <w:tab w:val="clear" w:pos="709"/>
          <w:tab w:val="left" w:leader="none" w:pos="1162"/>
        </w:tabs>
        <w:autoSpaceDE w:val="false"/>
        <w:ind w:left="0" w:firstLine="709"/>
        <w:outlineLvl w:val="1"/>
        <w:rPr>
          <w:sz w:val="28"/>
          <w:szCs w:val="28"/>
        </w:rPr>
      </w:pPr>
      <w:r>
        <w:rPr>
          <w:sz w:val="28"/>
          <w:szCs w:val="28"/>
        </w:rPr>
        <w:t>Ответственным за организацию обработки персональных данных в ГБУЗ СК «СККОД» назначен заместитель главного врача по организационно-методической работе Лемешева Е.В.</w:t>
      </w:r>
    </w:p>
    <w:p xmlns:wp14="http://schemas.microsoft.com/office/word/2010/wordml" w14:paraId="734B177D" wp14:textId="77777777">
      <w:pPr>
        <w:pStyle w:val="Style17"/>
        <w:tabs>
          <w:tab w:val="clear" w:pos="709"/>
          <w:tab w:val="left" w:leader="none" w:pos="1162"/>
        </w:tabs>
        <w:ind w:left="709" w:hanging="0"/>
        <w:rPr>
          <w:sz w:val="28"/>
          <w:szCs w:val="28"/>
        </w:rPr>
      </w:pPr>
      <w:r>
        <w:rPr>
          <w:sz w:val="28"/>
          <w:szCs w:val="28"/>
        </w:rPr>
        <w:t>Контактная информация:</w:t>
      </w:r>
    </w:p>
    <w:p xmlns:wp14="http://schemas.microsoft.com/office/word/2010/wordml" w14:paraId="339C0735" wp14:textId="77777777">
      <w:pPr>
        <w:pStyle w:val="Normal"/>
        <w:ind w:firstLine="720"/>
        <w:rPr>
          <w:sz w:val="28"/>
          <w:szCs w:val="28"/>
        </w:rPr>
      </w:pPr>
      <w:r>
        <w:rPr>
          <w:sz w:val="28"/>
          <w:szCs w:val="28"/>
        </w:rPr>
        <w:t>тел.:</w:t>
      </w:r>
      <w:r>
        <w:rPr>
          <w:sz w:val="28"/>
        </w:rPr>
        <w:t xml:space="preserve"> </w:t>
      </w:r>
      <w:r>
        <w:rPr>
          <w:sz w:val="28"/>
          <w:szCs w:val="28"/>
        </w:rPr>
        <w:t>8(8652)</w:t>
      </w:r>
      <w:r>
        <w:rPr>
          <w:sz w:val="28"/>
        </w:rPr>
        <w:t xml:space="preserve"> 38-23-65</w:t>
      </w:r>
    </w:p>
    <w:p xmlns:wp14="http://schemas.microsoft.com/office/word/2010/wordml" w14:paraId="56B699DB" wp14:textId="77777777">
      <w:pPr>
        <w:pStyle w:val="Normal"/>
        <w:tabs>
          <w:tab w:val="clear" w:pos="709"/>
          <w:tab w:val="left" w:leader="none" w:pos="1162"/>
        </w:tabs>
        <w:ind w:firstLine="709"/>
        <w:rPr>
          <w:sz w:val="28"/>
          <w:szCs w:val="28"/>
        </w:rPr>
      </w:pPr>
      <w:r>
        <w:rPr>
          <w:sz w:val="28"/>
          <w:szCs w:val="28"/>
        </w:rPr>
        <w:t xml:space="preserve">адрес: Ставропольский край, г. Ставрополь, </w:t>
      </w:r>
    </w:p>
    <w:p xmlns:wp14="http://schemas.microsoft.com/office/word/2010/wordml" w14:paraId="1BCE6AA0" wp14:textId="77777777">
      <w:pPr>
        <w:pStyle w:val="Normal"/>
        <w:tabs>
          <w:tab w:val="clear" w:pos="709"/>
          <w:tab w:val="left" w:leader="none" w:pos="1162"/>
        </w:tabs>
        <w:ind w:firstLine="709"/>
        <w:rPr>
          <w:sz w:val="28"/>
          <w:szCs w:val="28"/>
          <w:lang w:val="en-US"/>
        </w:rPr>
      </w:pPr>
      <w:r>
        <w:rPr>
          <w:sz w:val="28"/>
          <w:szCs w:val="28"/>
          <w:lang w:val="en-US"/>
        </w:rPr>
        <w:t xml:space="preserve">e-mail: </w:t>
      </w:r>
      <w:r>
        <w:rPr>
          <w:b/>
          <w:sz w:val="28"/>
          <w:lang w:val="en-US"/>
        </w:rPr>
        <w:t>stavonco@stv.runnet.ru</w:t>
      </w:r>
    </w:p>
    <w:p xmlns:wp14="http://schemas.microsoft.com/office/word/2010/wordml" w14:paraId="13816F7D" wp14:textId="77777777">
      <w:pPr>
        <w:pStyle w:val="Style17"/>
        <w:numPr>
          <w:ilvl w:val="0"/>
          <w:numId w:val="4"/>
        </w:numPr>
        <w:tabs>
          <w:tab w:val="clear" w:pos="709"/>
          <w:tab w:val="left" w:leader="none" w:pos="1162"/>
        </w:tabs>
        <w:ind w:left="0" w:firstLine="709"/>
        <w:rPr>
          <w:sz w:val="28"/>
          <w:szCs w:val="28"/>
        </w:rPr>
      </w:pPr>
      <w:r>
        <w:rPr>
          <w:sz w:val="28"/>
          <w:szCs w:val="28"/>
        </w:rPr>
        <w:t>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управление по Ставропольскому краю.</w:t>
      </w:r>
    </w:p>
    <w:p xmlns:wp14="http://schemas.microsoft.com/office/word/2010/wordml" w14:paraId="25514FBA" wp14:textId="77777777">
      <w:pPr>
        <w:pStyle w:val="Style17"/>
        <w:tabs>
          <w:tab w:val="clear" w:pos="709"/>
          <w:tab w:val="left" w:leader="none" w:pos="1162"/>
        </w:tabs>
        <w:ind w:left="709" w:hanging="0"/>
        <w:rPr>
          <w:sz w:val="28"/>
          <w:szCs w:val="28"/>
        </w:rPr>
      </w:pPr>
      <w:r>
        <w:rPr>
          <w:sz w:val="28"/>
          <w:szCs w:val="28"/>
        </w:rPr>
        <w:t>Контактная информация:</w:t>
      </w:r>
    </w:p>
    <w:p xmlns:wp14="http://schemas.microsoft.com/office/word/2010/wordml" w14:paraId="725650DD" wp14:textId="77777777">
      <w:pPr>
        <w:pStyle w:val="Normal"/>
        <w:ind w:firstLine="709"/>
        <w:rPr/>
      </w:pPr>
      <w:r>
        <w:rPr>
          <w:sz w:val="28"/>
          <w:szCs w:val="28"/>
        </w:rPr>
        <w:t>тел.: (8-652) 72-35-36;</w:t>
      </w:r>
    </w:p>
    <w:p xmlns:wp14="http://schemas.microsoft.com/office/word/2010/wordml" w14:paraId="1788F1B6" wp14:textId="77777777">
      <w:pPr>
        <w:pStyle w:val="Normal"/>
        <w:ind w:firstLine="709"/>
        <w:rPr>
          <w:sz w:val="28"/>
          <w:szCs w:val="28"/>
        </w:rPr>
      </w:pPr>
      <w:r>
        <w:rPr>
          <w:sz w:val="28"/>
          <w:szCs w:val="28"/>
        </w:rPr>
        <w:t>адрес: 355040, г. Ставрополь, Тухачевского ул., д. 8;</w:t>
      </w:r>
    </w:p>
    <w:p xmlns:wp14="http://schemas.microsoft.com/office/word/2010/wordml" w14:paraId="4BBE3A6F" wp14:textId="77777777">
      <w:pPr>
        <w:pStyle w:val="Normal"/>
        <w:tabs>
          <w:tab w:val="clear" w:pos="709"/>
          <w:tab w:val="left" w:leader="none" w:pos="1162"/>
        </w:tabs>
        <w:ind w:firstLine="709"/>
        <w:rPr>
          <w:sz w:val="28"/>
          <w:szCs w:val="28"/>
          <w:lang w:val="en-US"/>
        </w:rPr>
      </w:pPr>
      <w:r>
        <w:rPr>
          <w:sz w:val="28"/>
          <w:szCs w:val="28"/>
          <w:lang w:val="en-US"/>
        </w:rPr>
        <w:t>e-mail: rsockanc26@rsoc.ru;</w:t>
      </w:r>
    </w:p>
    <w:p xmlns:wp14="http://schemas.microsoft.com/office/word/2010/wordml" w14:paraId="609B1DA7" wp14:textId="77777777">
      <w:pPr>
        <w:pStyle w:val="Normal"/>
        <w:tabs>
          <w:tab w:val="clear" w:pos="709"/>
          <w:tab w:val="left" w:leader="none" w:pos="1162"/>
        </w:tabs>
        <w:ind w:firstLine="709"/>
        <w:rPr/>
      </w:pPr>
      <w:r>
        <w:rPr>
          <w:sz w:val="28"/>
          <w:szCs w:val="28"/>
        </w:rPr>
        <w:t>официальный сайт в сети Интернет: 26.rsoc.ru.</w:t>
      </w:r>
    </w:p>
    <w:p xmlns:wp14="http://schemas.microsoft.com/office/word/2010/wordml" w14:paraId="4DDBEF00" wp14:textId="77777777">
      <w:pPr>
        <w:pStyle w:val="Normal"/>
        <w:tabs>
          <w:tab w:val="clear" w:pos="709"/>
          <w:tab w:val="left" w:leader="none" w:pos="1162"/>
        </w:tabs>
        <w:ind w:firstLine="709"/>
        <w:rPr>
          <w:sz w:val="28"/>
          <w:szCs w:val="28"/>
        </w:rPr>
      </w:pPr>
      <w:r>
        <w:rPr>
          <w:sz w:val="28"/>
          <w:szCs w:val="28"/>
        </w:rPr>
      </w:r>
    </w:p>
    <w:p xmlns:wp14="http://schemas.microsoft.com/office/word/2010/wordml" w14:paraId="3461D779" wp14:textId="77777777">
      <w:pPr>
        <w:pStyle w:val="Normal"/>
        <w:tabs>
          <w:tab w:val="clear" w:pos="709"/>
          <w:tab w:val="left" w:leader="none" w:pos="1162"/>
        </w:tabs>
        <w:ind w:firstLine="709"/>
        <w:rPr>
          <w:sz w:val="28"/>
          <w:szCs w:val="28"/>
        </w:rPr>
      </w:pPr>
      <w:r>
        <w:rPr>
          <w:sz w:val="28"/>
          <w:szCs w:val="28"/>
        </w:rPr>
      </w:r>
    </w:p>
    <w:p xmlns:wp14="http://schemas.microsoft.com/office/word/2010/wordml" w14:paraId="3CF2D8B6" wp14:textId="77777777">
      <w:pPr>
        <w:pStyle w:val="Normal"/>
        <w:tabs>
          <w:tab w:val="clear" w:pos="709"/>
          <w:tab w:val="left" w:leader="none" w:pos="1162"/>
        </w:tabs>
        <w:ind w:firstLine="709"/>
        <w:rPr>
          <w:sz w:val="28"/>
          <w:szCs w:val="28"/>
        </w:rPr>
      </w:pPr>
      <w:r>
        <w:rPr>
          <w:sz w:val="28"/>
          <w:szCs w:val="28"/>
        </w:rPr>
      </w:r>
    </w:p>
    <w:p xmlns:wp14="http://schemas.microsoft.com/office/word/2010/wordml" w14:paraId="0FB78278" wp14:textId="77777777">
      <w:pPr>
        <w:pStyle w:val="Normal"/>
        <w:tabs>
          <w:tab w:val="clear" w:pos="709"/>
          <w:tab w:val="left" w:leader="none" w:pos="1162"/>
        </w:tabs>
        <w:ind w:firstLine="709"/>
        <w:rPr>
          <w:sz w:val="20"/>
          <w:szCs w:val="28"/>
        </w:rPr>
      </w:pPr>
      <w:r>
        <w:rPr>
          <w:sz w:val="20"/>
          <w:szCs w:val="28"/>
        </w:rPr>
      </w:r>
    </w:p>
    <w:p xmlns:wp14="http://schemas.microsoft.com/office/word/2010/wordml" w14:paraId="36AFD681" wp14:textId="77777777">
      <w:pPr>
        <w:pStyle w:val="Normal"/>
        <w:tabs>
          <w:tab w:val="clear" w:pos="709"/>
          <w:tab w:val="left" w:leader="none" w:pos="1162"/>
        </w:tabs>
        <w:ind w:firstLine="709"/>
        <w:rPr>
          <w:sz w:val="20"/>
          <w:szCs w:val="28"/>
        </w:rPr>
      </w:pPr>
      <w:r>
        <w:rPr>
          <w:sz w:val="20"/>
          <w:szCs w:val="28"/>
        </w:rPr>
        <w:t xml:space="preserve">Исп. </w:t>
      </w:r>
    </w:p>
    <w:p xmlns:wp14="http://schemas.microsoft.com/office/word/2010/wordml" w14:paraId="185E27DF" wp14:textId="77777777">
      <w:pPr>
        <w:pStyle w:val="Normal"/>
        <w:tabs>
          <w:tab w:val="clear" w:pos="709"/>
          <w:tab w:val="left" w:leader="none" w:pos="1162"/>
        </w:tabs>
        <w:ind w:firstLine="709"/>
        <w:rPr>
          <w:sz w:val="20"/>
          <w:szCs w:val="28"/>
        </w:rPr>
      </w:pPr>
      <w:r>
        <w:rPr>
          <w:sz w:val="20"/>
          <w:szCs w:val="28"/>
        </w:rPr>
        <w:t>Великородний П.И.</w:t>
      </w:r>
    </w:p>
    <w:p xmlns:wp14="http://schemas.microsoft.com/office/word/2010/wordml" w14:paraId="6099B9D0" wp14:textId="77777777">
      <w:pPr>
        <w:pStyle w:val="Normal"/>
        <w:tabs>
          <w:tab w:val="clear" w:pos="709"/>
          <w:tab w:val="left" w:leader="none" w:pos="1162"/>
        </w:tabs>
        <w:ind w:firstLine="709"/>
        <w:rPr>
          <w:sz w:val="20"/>
          <w:szCs w:val="28"/>
        </w:rPr>
      </w:pPr>
      <w:r>
        <w:rPr>
          <w:sz w:val="20"/>
          <w:szCs w:val="28"/>
        </w:rPr>
        <w:t>Саржевская Е.Н.</w:t>
      </w:r>
    </w:p>
    <w:sectPr>
      <w:headerReference w:type="default" r:id="rId6"/>
      <w:headerReference w:type="first" r:id="rId7"/>
      <w:footerReference w:type="default" r:id="rId8"/>
      <w:footerReference w:type="first" r:id="rId9"/>
      <w:type w:val="nextPage"/>
      <w:pgSz w:w="11906" w:h="16838" w:orient="portrait"/>
      <w:pgMar w:top="776" w:right="1134" w:bottom="776" w:left="1418" w:header="720" w:footer="720" w:gutter="0"/>
      <w:pgNumType w:fmt="decimal" w:start="1"/>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Segoe U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190C4593" wp14:textId="77777777">
    <w:pPr>
      <w:pStyle w:val="Footer"/>
      <w:jc w:val="center"/>
      <w:rPr/>
    </w:pPr>
    <w:r>
      <w:rPr/>
      <w:fldChar w:fldCharType="begin"/>
    </w:r>
    <w:r>
      <w:rPr/>
      <w:instrText> PAGE </w:instrText>
    </w:r>
    <w:r>
      <w:rPr/>
      <w:fldChar w:fldCharType="separate"/>
    </w:r>
    <w:r>
      <w:rPr/>
      <w:t>12</w:t>
    </w:r>
    <w:r>
      <w:rPr/>
      <w:fldChar w:fldCharType="end"/>
    </w:r>
  </w:p>
  <w:p xmlns:wp14="http://schemas.microsoft.com/office/word/2010/wordml" w14:paraId="34CE0A41" wp14:textId="77777777">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2EBF3C5" wp14:textId="77777777">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29D6B04F" wp14:textId="77777777">
    <w:pPr>
      <w:pStyle w:val="Header"/>
      <w:jc w:val="center"/>
      <w:rPr>
        <w:sz w:val="28"/>
        <w:szCs w:val="28"/>
        <w:lang w:val="ru-RU"/>
      </w:rPr>
    </w:pPr>
    <w:r>
      <w:rPr>
        <w:rFonts w:eastAsia="Times New Roman"/>
        <w:sz w:val="28"/>
        <w:szCs w:val="28"/>
        <w:lang w:val="ru-RU"/>
      </w:rPr>
      <w:t xml:space="preserve"> </w:t>
    </w:r>
  </w:p>
  <w:p xmlns:wp14="http://schemas.microsoft.com/office/word/2010/wordml" w14:paraId="1FC39945" wp14:textId="77777777">
    <w:pPr>
      <w:pStyle w:val="Header"/>
      <w:rPr>
        <w:sz w:val="28"/>
        <w:szCs w:val="28"/>
        <w:lang w:val="ru-RU"/>
      </w:rPr>
    </w:pPr>
    <w:r>
      <w:rPr>
        <w:sz w:val="28"/>
        <w:szCs w:val="28"/>
        <w:lang w:val="ru-RU"/>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0562CB0E" wp14:textId="77777777">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28" w:hanging="360"/>
      </w:pPr>
      <w:rPr>
        <w:sz w:val="28"/>
        <w:b w:val="false"/>
        <w:szCs w:val="28"/>
        <w:rFonts w:ascii="Tahoma" w:hAnsi="Tahoma" w:cs="Tahoma"/>
        <w:color w:val="000000"/>
        <w:lang w:val="ru-RU"/>
      </w:rPr>
    </w:lvl>
  </w:abstractNum>
  <w:abstractNum w:abstractNumId="3">
    <w:lvl w:ilvl="0">
      <w:start w:val="1"/>
      <w:numFmt w:val="upperRoman"/>
      <w:lvlText w:val="%1."/>
      <w:lvlJc w:val="left"/>
      <w:pPr>
        <w:ind w:left="1080" w:hanging="720"/>
      </w:pPr>
      <w:rPr>
        <w:sz w:val="28"/>
        <w:b/>
        <w:szCs w:val="28"/>
      </w:rPr>
    </w:lvl>
  </w:abstractNum>
  <w:abstractNum w:abstractNumId="4">
    <w:lvl w:ilvl="0">
      <w:start w:val="14"/>
      <w:numFmt w:val="decimal"/>
      <w:lvlText w:val="%1."/>
      <w:lvlJc w:val="left"/>
      <w:pPr>
        <w:ind w:left="928" w:hanging="360"/>
      </w:pPr>
      <w:rPr>
        <w:sz w:val="28"/>
        <w:b w:val="false"/>
        <w:szCs w:val="28"/>
        <w:color w:val="000000"/>
      </w:rPr>
    </w:lvl>
  </w:abstractNum>
  <w:num w:numId="1">
    <w:abstractNumId w:val="1"/>
  </w:num>
  <w:num w:numId="2">
    <w:abstractNumId w:val="2"/>
  </w:num>
  <w:num w:numId="3">
    <w:abstractNumId w:val="3"/>
  </w:num>
  <w:num w:numId="4">
    <w:abstractNumId w:val="4"/>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9"/>
  <w14:docId w14:val="673E550E"/>
  <w15:docId w15:val="{16c2155e-d4b0-45b0-9fc1-12b83543dff1}"/>
  <w:rsids>
    <w:rsidRoot w:val="46649546"/>
    <w:rsid w:val="46649546"/>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jc w:val="both"/>
    </w:pPr>
    <w:rPr>
      <w:rFonts w:ascii="Times New Roman" w:hAnsi="Times New Roman" w:eastAsia="Calibri" w:cs="Times New Roman"/>
      <w:color w:val="auto"/>
      <w:sz w:val="24"/>
      <w:szCs w:val="22"/>
      <w:lang w:val="ru-RU" w:eastAsia="zh-CN" w:bidi="ar-SA"/>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lang w:val="en-US"/>
    </w:rPr>
  </w:style>
  <w:style w:type="paragraph" w:styleId="Heading2">
    <w:name w:val="heading 2"/>
    <w:basedOn w:val="Normal"/>
    <w:next w:val="TextBody"/>
    <w:qFormat/>
    <w:pPr>
      <w:numPr>
        <w:ilvl w:val="1"/>
        <w:numId w:val="1"/>
      </w:numPr>
      <w:spacing w:before="280" w:after="280"/>
      <w:jc w:val="left"/>
      <w:outlineLvl w:val="1"/>
    </w:pPr>
    <w:rPr>
      <w:b/>
      <w:bCs/>
      <w:sz w:val="36"/>
      <w:szCs w:val="36"/>
      <w:lang w:val="en-US"/>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Times New Roman" w:hAnsi="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b w:val="false"/>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ahoma" w:hAnsi="Tahoma" w:cs="Tahoma"/>
      <w:b w:val="false"/>
      <w:color w:val="000000"/>
      <w:sz w:val="28"/>
      <w:szCs w:val="28"/>
      <w:lang w:val="ru-RU"/>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val="false"/>
      <w:i w:val="false"/>
      <w:color w:val="000000"/>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b w:val="false"/>
      <w:color w:val="000000"/>
      <w:sz w:val="28"/>
      <w:szCs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12">
    <w:name w:val="Основной шрифт абзаца"/>
    <w:qFormat/>
    <w:rPr/>
  </w:style>
  <w:style w:type="character" w:styleId="2">
    <w:name w:val="Заголовок 2 Знак"/>
    <w:qFormat/>
    <w:rPr>
      <w:rFonts w:eastAsia="Calibri" w:cs="Times New Roman"/>
      <w:b/>
      <w:bCs/>
      <w:sz w:val="36"/>
      <w:szCs w:val="36"/>
    </w:rPr>
  </w:style>
  <w:style w:type="character" w:styleId="1">
    <w:name w:val="Основной текст Знак1"/>
    <w:qFormat/>
    <w:rPr>
      <w:sz w:val="27"/>
      <w:szCs w:val="27"/>
      <w:shd w:val="clear" w:fill="FFFFFF"/>
    </w:rPr>
  </w:style>
  <w:style w:type="character" w:styleId="Style13">
    <w:name w:val="Основной текст Знак"/>
    <w:basedOn w:val="Style12"/>
    <w:qFormat/>
    <w:rPr/>
  </w:style>
  <w:style w:type="character" w:styleId="22">
    <w:name w:val="Заголовок №2 (2)_"/>
    <w:qFormat/>
    <w:rPr>
      <w:sz w:val="27"/>
      <w:szCs w:val="27"/>
      <w:shd w:val="clear" w:fill="FFFFFF"/>
    </w:rPr>
  </w:style>
  <w:style w:type="character" w:styleId="InternetLink">
    <w:name w:val="Internet Link"/>
    <w:rPr>
      <w:color w:val="0000FF"/>
      <w:u w:val="single"/>
    </w:rPr>
  </w:style>
  <w:style w:type="character" w:styleId="Style14">
    <w:name w:val="Верхний колонтитул Знак"/>
    <w:qFormat/>
    <w:rPr>
      <w:sz w:val="24"/>
      <w:szCs w:val="22"/>
    </w:rPr>
  </w:style>
  <w:style w:type="character" w:styleId="Style15">
    <w:name w:val="Нижний колонтитул Знак"/>
    <w:qFormat/>
    <w:rPr>
      <w:sz w:val="24"/>
      <w:szCs w:val="22"/>
    </w:rPr>
  </w:style>
  <w:style w:type="character" w:styleId="11">
    <w:name w:val="Заголовок 1 Знак"/>
    <w:qFormat/>
    <w:rPr>
      <w:rFonts w:ascii="Cambria" w:hAnsi="Cambria" w:eastAsia="Times New Roman" w:cs="Times New Roman"/>
      <w:b/>
      <w:bCs/>
      <w:kern w:val="2"/>
      <w:sz w:val="32"/>
      <w:szCs w:val="32"/>
    </w:rPr>
  </w:style>
  <w:style w:type="character" w:styleId="StrongEmphasis">
    <w:name w:val="Strong Emphasis"/>
    <w:qFormat/>
    <w:rPr>
      <w:b/>
      <w:bCs/>
    </w:rPr>
  </w:style>
  <w:style w:type="character" w:styleId="Appleconvertedspace">
    <w:name w:val="apple-converted-space"/>
    <w:qFormat/>
    <w:rPr/>
  </w:style>
  <w:style w:type="character" w:styleId="Ncvalue">
    <w:name w:val="nc_value"/>
    <w:qFormat/>
    <w:rPr/>
  </w:style>
  <w:style w:type="character" w:styleId="Style16">
    <w:name w:val="Текст выноски Знак"/>
    <w:qFormat/>
    <w:rPr>
      <w:rFonts w:ascii="Segoe UI" w:hAnsi="Segoe UI" w:cs="Segoe UI"/>
      <w:sz w:val="18"/>
      <w:szCs w:val="18"/>
    </w:rPr>
  </w:style>
  <w:style w:type="character" w:styleId="Docaccesstitle">
    <w:name w:val="docaccess_title"/>
    <w:basedOn w:val="Style12"/>
    <w:qFormat/>
    <w:rPr/>
  </w:style>
  <w:style w:type="character" w:styleId="FontStyle12">
    <w:name w:val="Font Style12"/>
    <w:qFormat/>
    <w:rPr>
      <w:rFonts w:ascii="Times New Roman" w:hAnsi="Times New Roman" w:cs="Times New Roman"/>
      <w:sz w:val="26"/>
      <w:szCs w:val="2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hd w:val="clear" w:fill="FFFFFF"/>
      <w:spacing w:line="324" w:lineRule="exact"/>
      <w:jc w:val="right"/>
    </w:pPr>
    <w:rPr>
      <w:sz w:val="27"/>
      <w:szCs w:val="27"/>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Абзац списка"/>
    <w:basedOn w:val="Normal"/>
    <w:qFormat/>
    <w:pPr>
      <w:spacing w:before="0" w:after="0"/>
      <w:ind w:left="720" w:hanging="0"/>
      <w:contextualSpacing/>
    </w:pPr>
    <w:rPr/>
  </w:style>
  <w:style w:type="paragraph" w:styleId="221">
    <w:name w:val="Заголовок №2 (2)"/>
    <w:basedOn w:val="Normal"/>
    <w:qFormat/>
    <w:pPr>
      <w:shd w:val="clear" w:fill="FFFFFF"/>
      <w:spacing w:before="60" w:after="60" w:line="240" w:lineRule="atLeast"/>
      <w:jc w:val="left"/>
      <w:outlineLvl w:val="1"/>
    </w:pPr>
    <w:rPr>
      <w:sz w:val="27"/>
      <w:szCs w:val="27"/>
      <w:lang w:val="en-US"/>
    </w:rPr>
  </w:style>
  <w:style w:type="paragraph" w:styleId="Header">
    <w:name w:val="header"/>
    <w:basedOn w:val="Normal"/>
    <w:pPr>
      <w:tabs>
        <w:tab w:val="clear" w:pos="709"/>
        <w:tab w:val="center" w:leader="none" w:pos="4677"/>
        <w:tab w:val="right" w:leader="none" w:pos="9355"/>
      </w:tabs>
    </w:pPr>
    <w:rPr>
      <w:lang w:val="en-US"/>
    </w:rPr>
  </w:style>
  <w:style w:type="paragraph" w:styleId="Footer">
    <w:name w:val="footer"/>
    <w:basedOn w:val="Normal"/>
    <w:pPr>
      <w:tabs>
        <w:tab w:val="clear" w:pos="709"/>
        <w:tab w:val="center" w:leader="none" w:pos="4677"/>
        <w:tab w:val="right" w:leader="none" w:pos="9355"/>
      </w:tabs>
    </w:pPr>
    <w:rPr>
      <w:lang w:val="en-US"/>
    </w:rPr>
  </w:style>
  <w:style w:type="paragraph" w:styleId="Style18">
    <w:name w:val="Текст выноски"/>
    <w:basedOn w:val="Normal"/>
    <w:qFormat/>
    <w:pPr/>
    <w:rPr>
      <w:rFonts w:ascii="Segoe UI" w:hAnsi="Segoe UI" w:cs="Segoe UI"/>
      <w:sz w:val="18"/>
      <w:szCs w:val="18"/>
      <w:lang w:val="en-US"/>
    </w:rPr>
  </w:style>
  <w:style w:type="paragraph" w:styleId="Headertext">
    <w:name w:val="headertext"/>
    <w:basedOn w:val="Normal"/>
    <w:qFormat/>
    <w:pPr>
      <w:spacing w:before="280" w:after="280"/>
      <w:jc w:val="left"/>
    </w:pPr>
    <w:rPr>
      <w:rFonts w:eastAsia="Times New Roman"/>
      <w:szCs w:val="24"/>
    </w:rPr>
  </w:style>
  <w:style w:type="paragraph" w:styleId="Style19">
    <w:name w:val="Style1"/>
    <w:basedOn w:val="Normal"/>
    <w:qFormat/>
    <w:pPr>
      <w:widowControl w:val="false"/>
      <w:autoSpaceDE w:val="false"/>
      <w:spacing w:line="323" w:lineRule="exact"/>
      <w:ind w:firstLine="571"/>
    </w:pPr>
    <w:rPr>
      <w:rFonts w:eastAsia="Times New Roman"/>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hyperlink" Target="http://docs.cntd.ru/document/9014513" TargetMode="External" Id="rId3" /><Relationship Type="http://schemas.openxmlformats.org/officeDocument/2006/relationships/hyperlink" Target="http://docs.cntd.ru/document/9018717" TargetMode="External" Id="rId4" /><Relationship Type="http://schemas.openxmlformats.org/officeDocument/2006/relationships/hyperlink" Target="http://www.consultant.ru/document/cons_doc_LAW_18260/" TargetMode="External" Id="rId5" /><Relationship Type="http://schemas.openxmlformats.org/officeDocument/2006/relationships/header" Target="header1.xml" Id="rId6" /><Relationship Type="http://schemas.openxmlformats.org/officeDocument/2006/relationships/header" Target="header2.xml" Id="rId7"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numbering" Target="numbering.xml" Id="rId10" /><Relationship Type="http://schemas.openxmlformats.org/officeDocument/2006/relationships/fontTable" Target="fontTable.xml" Id="rId11" /><Relationship Type="http://schemas.openxmlformats.org/officeDocument/2006/relationships/settings" Target="settings.xml" Id="rId12"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2018-01-24T15:14:00.0000000Z</dcterms:created>
  <dc:creator>ООО "ПАЛЛАДИУМ"</dc:creator>
  <dc:description/>
  <keywords/>
  <dc:language>en-US</dc:language>
  <lastModifiedBy>find-1987</lastModifiedBy>
  <lastPrinted>2017-07-28T14:41:00.0000000Z</lastPrinted>
  <dcterms:modified xsi:type="dcterms:W3CDTF">2019-07-30T13:31:52.0833238Z</dcterms:modified>
  <revision>5</revision>
  <dc:subject/>
  <dc:title/>
</coreProperties>
</file>